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B2D45" w14:textId="77777777" w:rsidR="001649A4" w:rsidRPr="008C59E3" w:rsidRDefault="000B0E3A">
      <w:pPr>
        <w:spacing w:before="19"/>
        <w:ind w:left="160"/>
        <w:rPr>
          <w:rFonts w:ascii="Times New Roman" w:eastAsia="Times New Roman" w:hAnsi="Times New Roman" w:cs="Times New Roman"/>
          <w:sz w:val="28"/>
          <w:szCs w:val="28"/>
        </w:rPr>
      </w:pPr>
      <w:r w:rsidRPr="008C59E3">
        <w:rPr>
          <w:rFonts w:ascii="Times New Roman"/>
          <w:b/>
          <w:sz w:val="28"/>
          <w:szCs w:val="14"/>
        </w:rPr>
        <w:t>Rayane</w:t>
      </w:r>
      <w:r w:rsidRPr="008C59E3">
        <w:rPr>
          <w:rFonts w:ascii="Times New Roman"/>
          <w:b/>
          <w:spacing w:val="-27"/>
          <w:sz w:val="28"/>
          <w:szCs w:val="14"/>
        </w:rPr>
        <w:t xml:space="preserve"> </w:t>
      </w:r>
      <w:r w:rsidRPr="008C59E3">
        <w:rPr>
          <w:rFonts w:ascii="Times New Roman"/>
          <w:b/>
          <w:sz w:val="28"/>
          <w:szCs w:val="14"/>
        </w:rPr>
        <w:t>Saade</w:t>
      </w:r>
    </w:p>
    <w:p w14:paraId="76187DA2" w14:textId="56C819A1" w:rsidR="00C373A3" w:rsidRPr="00C373A3" w:rsidRDefault="000B0E3A" w:rsidP="00F567E7">
      <w:pPr>
        <w:tabs>
          <w:tab w:val="left" w:pos="1645"/>
        </w:tabs>
        <w:spacing w:before="20"/>
        <w:ind w:left="160"/>
        <w:rPr>
          <w:rFonts w:ascii="Times New Roman"/>
          <w:spacing w:val="-1"/>
          <w:sz w:val="18"/>
          <w:szCs w:val="18"/>
        </w:rPr>
      </w:pPr>
      <w:r w:rsidRPr="00C373A3">
        <w:rPr>
          <w:rFonts w:ascii="Times New Roman"/>
          <w:spacing w:val="-1"/>
          <w:sz w:val="18"/>
          <w:szCs w:val="18"/>
        </w:rPr>
        <w:t>E-mail:</w:t>
      </w:r>
      <w:r w:rsidR="00243A94" w:rsidRPr="00C373A3">
        <w:rPr>
          <w:rFonts w:ascii="Times New Roman"/>
          <w:spacing w:val="-1"/>
          <w:sz w:val="18"/>
          <w:szCs w:val="18"/>
        </w:rPr>
        <w:t xml:space="preserve"> </w:t>
      </w:r>
      <w:hyperlink r:id="rId7" w:history="1">
        <w:r w:rsidR="0002500E">
          <w:rPr>
            <w:rStyle w:val="Hyperlink"/>
            <w:rFonts w:ascii="Times New Roman"/>
            <w:spacing w:val="-1"/>
            <w:sz w:val="18"/>
            <w:szCs w:val="18"/>
          </w:rPr>
          <w:t>rayane.saade@lebecon.org</w:t>
        </w:r>
      </w:hyperlink>
      <w:r w:rsidR="00D15DF8" w:rsidRPr="00C373A3">
        <w:rPr>
          <w:rFonts w:ascii="Times New Roman"/>
          <w:spacing w:val="-1"/>
          <w:sz w:val="18"/>
          <w:szCs w:val="18"/>
        </w:rPr>
        <w:tab/>
      </w:r>
      <w:r w:rsidR="00C373A3" w:rsidRPr="00C373A3">
        <w:rPr>
          <w:rFonts w:ascii="Times New Roman"/>
          <w:spacing w:val="-1"/>
          <w:sz w:val="18"/>
          <w:szCs w:val="18"/>
        </w:rPr>
        <w:tab/>
      </w:r>
      <w:r w:rsidR="00C373A3" w:rsidRPr="00C373A3">
        <w:rPr>
          <w:rFonts w:ascii="Times New Roman"/>
          <w:spacing w:val="-1"/>
          <w:sz w:val="18"/>
          <w:szCs w:val="18"/>
        </w:rPr>
        <w:tab/>
      </w:r>
      <w:r w:rsidR="00C373A3" w:rsidRPr="00C373A3">
        <w:rPr>
          <w:rFonts w:ascii="Times New Roman"/>
          <w:spacing w:val="-1"/>
          <w:sz w:val="18"/>
          <w:szCs w:val="18"/>
        </w:rPr>
        <w:tab/>
      </w:r>
      <w:r w:rsidR="00C373A3" w:rsidRPr="00C373A3">
        <w:rPr>
          <w:rFonts w:ascii="Times New Roman"/>
          <w:spacing w:val="-1"/>
          <w:sz w:val="18"/>
          <w:szCs w:val="18"/>
        </w:rPr>
        <w:tab/>
      </w:r>
      <w:r w:rsidR="00C373A3" w:rsidRPr="00C373A3">
        <w:rPr>
          <w:rFonts w:ascii="Times New Roman"/>
          <w:spacing w:val="-1"/>
          <w:sz w:val="18"/>
          <w:szCs w:val="18"/>
        </w:rPr>
        <w:tab/>
      </w:r>
      <w:r w:rsidR="00C373A3" w:rsidRPr="00C373A3">
        <w:rPr>
          <w:rFonts w:ascii="Times New Roman"/>
          <w:spacing w:val="-1"/>
          <w:sz w:val="18"/>
          <w:szCs w:val="18"/>
        </w:rPr>
        <w:tab/>
      </w:r>
      <w:proofErr w:type="gramStart"/>
      <w:r w:rsidR="00C373A3" w:rsidRPr="00C373A3">
        <w:rPr>
          <w:rFonts w:ascii="Times New Roman"/>
          <w:spacing w:val="-1"/>
          <w:sz w:val="18"/>
          <w:szCs w:val="18"/>
        </w:rPr>
        <w:t>Languages</w:t>
      </w:r>
      <w:r w:rsidR="00C373A3" w:rsidRPr="00C373A3">
        <w:rPr>
          <w:rFonts w:ascii="Times New Roman"/>
          <w:spacing w:val="-1"/>
          <w:sz w:val="18"/>
          <w:szCs w:val="18"/>
        </w:rPr>
        <w:t> </w:t>
      </w:r>
      <w:r w:rsidR="00C373A3" w:rsidRPr="00C373A3">
        <w:rPr>
          <w:rFonts w:ascii="Times New Roman"/>
          <w:spacing w:val="-1"/>
          <w:sz w:val="18"/>
          <w:szCs w:val="18"/>
        </w:rPr>
        <w:t>:</w:t>
      </w:r>
      <w:proofErr w:type="gramEnd"/>
      <w:r w:rsidR="00C373A3" w:rsidRPr="00C373A3">
        <w:rPr>
          <w:rFonts w:ascii="Times New Roman"/>
          <w:spacing w:val="-1"/>
          <w:sz w:val="18"/>
          <w:szCs w:val="18"/>
        </w:rPr>
        <w:t xml:space="preserve"> English</w:t>
      </w:r>
      <w:r w:rsidR="00C373A3">
        <w:rPr>
          <w:rFonts w:ascii="Times New Roman"/>
          <w:spacing w:val="-1"/>
          <w:sz w:val="18"/>
          <w:szCs w:val="18"/>
        </w:rPr>
        <w:t xml:space="preserve">, </w:t>
      </w:r>
      <w:r w:rsidR="00C373A3" w:rsidRPr="00C373A3">
        <w:rPr>
          <w:rFonts w:ascii="Times New Roman"/>
          <w:spacing w:val="-1"/>
          <w:sz w:val="18"/>
          <w:szCs w:val="18"/>
        </w:rPr>
        <w:t>French, Arabic</w:t>
      </w:r>
      <w:r w:rsidR="00C373A3">
        <w:rPr>
          <w:rFonts w:ascii="Times New Roman"/>
          <w:spacing w:val="-1"/>
          <w:sz w:val="18"/>
          <w:szCs w:val="18"/>
        </w:rPr>
        <w:t xml:space="preserve">, </w:t>
      </w:r>
      <w:r w:rsidR="00C373A3" w:rsidRPr="00C373A3">
        <w:rPr>
          <w:rFonts w:ascii="Times New Roman"/>
          <w:spacing w:val="-1"/>
          <w:sz w:val="18"/>
          <w:szCs w:val="18"/>
        </w:rPr>
        <w:t>Italian</w:t>
      </w:r>
    </w:p>
    <w:p w14:paraId="4E1761F3" w14:textId="61AF9DE9" w:rsidR="001649A4" w:rsidRPr="00C373A3" w:rsidRDefault="00D15DF8" w:rsidP="00C373A3">
      <w:pPr>
        <w:pStyle w:val="Heading1"/>
        <w:tabs>
          <w:tab w:val="left" w:pos="7517"/>
          <w:tab w:val="left" w:pos="9272"/>
        </w:tabs>
        <w:spacing w:before="43"/>
        <w:rPr>
          <w:spacing w:val="-1"/>
          <w:sz w:val="18"/>
          <w:szCs w:val="18"/>
        </w:rPr>
      </w:pPr>
      <w:r w:rsidRPr="00E3034E">
        <w:rPr>
          <w:spacing w:val="-1"/>
          <w:sz w:val="18"/>
          <w:szCs w:val="18"/>
        </w:rPr>
        <w:tab/>
      </w:r>
      <w:r w:rsidRPr="00E3034E">
        <w:rPr>
          <w:spacing w:val="-1"/>
          <w:sz w:val="18"/>
          <w:szCs w:val="18"/>
        </w:rPr>
        <w:tab/>
      </w:r>
      <w:r w:rsidRPr="00E3034E">
        <w:rPr>
          <w:spacing w:val="-1"/>
          <w:sz w:val="18"/>
          <w:szCs w:val="18"/>
        </w:rPr>
        <w:tab/>
      </w:r>
      <w:r w:rsidRPr="00E3034E">
        <w:rPr>
          <w:spacing w:val="-1"/>
          <w:sz w:val="18"/>
          <w:szCs w:val="18"/>
        </w:rPr>
        <w:tab/>
        <w:t xml:space="preserve">        </w:t>
      </w:r>
      <w:bookmarkStart w:id="0" w:name="_Hlk211546803"/>
    </w:p>
    <w:bookmarkEnd w:id="0"/>
    <w:p w14:paraId="41A8A004" w14:textId="77777777" w:rsidR="007B007B" w:rsidRPr="00F41943" w:rsidRDefault="007B007B" w:rsidP="007B007B">
      <w:pPr>
        <w:pStyle w:val="Heading2"/>
        <w:spacing w:before="178"/>
        <w:rPr>
          <w:b w:val="0"/>
          <w:bCs w:val="0"/>
          <w:sz w:val="18"/>
          <w:szCs w:val="18"/>
        </w:rPr>
      </w:pPr>
      <w:r w:rsidRPr="00F41943">
        <w:rPr>
          <w:sz w:val="18"/>
          <w:szCs w:val="18"/>
        </w:rPr>
        <w:t>EDUCATIONAL</w:t>
      </w:r>
      <w:r w:rsidRPr="00F41943">
        <w:rPr>
          <w:spacing w:val="-28"/>
          <w:sz w:val="18"/>
          <w:szCs w:val="18"/>
        </w:rPr>
        <w:t xml:space="preserve"> </w:t>
      </w:r>
      <w:r w:rsidRPr="00F41943">
        <w:rPr>
          <w:sz w:val="18"/>
          <w:szCs w:val="18"/>
        </w:rPr>
        <w:t>BACKGROUND</w:t>
      </w:r>
    </w:p>
    <w:p w14:paraId="7D0F80B5" w14:textId="77777777" w:rsidR="007B007B" w:rsidRPr="00F41943" w:rsidRDefault="007B007B" w:rsidP="007B007B">
      <w:pPr>
        <w:spacing w:before="3"/>
        <w:rPr>
          <w:rFonts w:ascii="Times New Roman" w:eastAsia="Times New Roman" w:hAnsi="Times New Roman" w:cs="Times New Roman"/>
          <w:b/>
          <w:bCs/>
          <w:sz w:val="4"/>
          <w:szCs w:val="4"/>
        </w:rPr>
      </w:pPr>
    </w:p>
    <w:p w14:paraId="56C995FD" w14:textId="77777777" w:rsidR="007B007B" w:rsidRPr="00F41943" w:rsidRDefault="007B007B" w:rsidP="007B007B">
      <w:pPr>
        <w:spacing w:line="30" w:lineRule="atLeast"/>
        <w:ind w:left="115"/>
        <w:rPr>
          <w:rFonts w:ascii="Times New Roman" w:eastAsia="Times New Roman" w:hAnsi="Times New Roman" w:cs="Times New Roman"/>
          <w:sz w:val="4"/>
          <w:szCs w:val="4"/>
        </w:rPr>
      </w:pPr>
      <w:r w:rsidRPr="00F41943">
        <w:rPr>
          <w:rFonts w:ascii="Times New Roman" w:eastAsia="Times New Roman" w:hAnsi="Times New Roman" w:cs="Times New Roman"/>
          <w:noProof/>
          <w:sz w:val="4"/>
          <w:szCs w:val="4"/>
        </w:rPr>
        <mc:AlternateContent>
          <mc:Choice Requires="wpg">
            <w:drawing>
              <wp:inline distT="0" distB="0" distL="0" distR="0" wp14:anchorId="1198D72A" wp14:editId="2F833083">
                <wp:extent cx="6915785" cy="19685"/>
                <wp:effectExtent l="9525" t="7620" r="8890" b="1270"/>
                <wp:docPr id="27927673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5785" cy="19685"/>
                          <a:chOff x="0" y="0"/>
                          <a:chExt cx="10891" cy="31"/>
                        </a:xfrm>
                      </wpg:grpSpPr>
                      <wpg:grpSp>
                        <wpg:cNvPr id="1300965084" name="Group 15"/>
                        <wpg:cNvGrpSpPr>
                          <a:grpSpLocks/>
                        </wpg:cNvGrpSpPr>
                        <wpg:grpSpPr bwMode="auto">
                          <a:xfrm>
                            <a:off x="15" y="15"/>
                            <a:ext cx="10860" cy="2"/>
                            <a:chOff x="15" y="15"/>
                            <a:chExt cx="10860" cy="2"/>
                          </a:xfrm>
                        </wpg:grpSpPr>
                        <wps:wsp>
                          <wps:cNvPr id="815272239" name="Freeform 16"/>
                          <wps:cNvSpPr>
                            <a:spLocks/>
                          </wps:cNvSpPr>
                          <wps:spPr bwMode="auto">
                            <a:xfrm>
                              <a:off x="15" y="15"/>
                              <a:ext cx="10860" cy="2"/>
                            </a:xfrm>
                            <a:custGeom>
                              <a:avLst/>
                              <a:gdLst>
                                <a:gd name="T0" fmla="+- 0 15 15"/>
                                <a:gd name="T1" fmla="*/ T0 w 10860"/>
                                <a:gd name="T2" fmla="+- 0 10875 15"/>
                                <a:gd name="T3" fmla="*/ T2 w 10860"/>
                              </a:gdLst>
                              <a:ahLst/>
                              <a:cxnLst>
                                <a:cxn ang="0">
                                  <a:pos x="T1" y="0"/>
                                </a:cxn>
                                <a:cxn ang="0">
                                  <a:pos x="T3" y="0"/>
                                </a:cxn>
                              </a:cxnLst>
                              <a:rect l="0" t="0" r="r" b="b"/>
                              <a:pathLst>
                                <a:path w="10860">
                                  <a:moveTo>
                                    <a:pt x="0" y="0"/>
                                  </a:moveTo>
                                  <a:lnTo>
                                    <a:pt x="10860"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7FEB7B7" id="Group 14" o:spid="_x0000_s1026" style="width:544.55pt;height:1.55pt;mso-position-horizontal-relative:char;mso-position-vertical-relative:line" coordsize="1089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">
                <v:group id="Group 15" o:spid="_x0000_s1027" style="position:absolute;left:15;top:15;width:10860;height:2" coordorigin="15,15" coordsize="108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">
                  <v:shape id="Freeform 16" o:spid="_x0000_s1028" style="position:absolute;left:15;top:15;width:10860;height:2;visibility:visible;mso-wrap-style:square;v-text-anchor:top" coordsize="108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" path="m,l10860,e" filled="f" strokeweight="1.54pt">
                    <v:path arrowok="t" o:connecttype="custom" o:connectlocs="0,0;10860,0" o:connectangles="0,0"/>
                  </v:shape>
                </v:group>
                <w10:anchorlock/>
              </v:group>
            </w:pict>
          </mc:Fallback>
        </mc:AlternateContent>
      </w:r>
    </w:p>
    <w:p w14:paraId="0E8BFD07" w14:textId="77777777" w:rsidR="007B007B" w:rsidRPr="00F41943" w:rsidRDefault="007B007B" w:rsidP="007B007B">
      <w:pPr>
        <w:spacing w:before="7"/>
        <w:rPr>
          <w:rFonts w:ascii="Times New Roman" w:eastAsia="Times New Roman" w:hAnsi="Times New Roman" w:cs="Times New Roman"/>
          <w:b/>
          <w:bCs/>
          <w:sz w:val="4"/>
          <w:szCs w:val="4"/>
        </w:rPr>
      </w:pPr>
    </w:p>
    <w:p w14:paraId="2B76C186" w14:textId="77777777" w:rsidR="007B007B" w:rsidRPr="00F41943" w:rsidRDefault="007B007B" w:rsidP="007B007B">
      <w:pPr>
        <w:numPr>
          <w:ilvl w:val="0"/>
          <w:numId w:val="1"/>
        </w:numPr>
        <w:tabs>
          <w:tab w:val="left" w:pos="520"/>
        </w:tabs>
        <w:spacing w:line="316" w:lineRule="exact"/>
        <w:rPr>
          <w:rFonts w:asciiTheme="majorBidi" w:eastAsia="Times New Roman" w:hAnsiTheme="majorBidi" w:cstheme="majorBidi"/>
          <w:sz w:val="18"/>
          <w:szCs w:val="18"/>
        </w:rPr>
      </w:pPr>
      <w:proofErr w:type="gramStart"/>
      <w:r w:rsidRPr="00F41943">
        <w:rPr>
          <w:rFonts w:asciiTheme="majorBidi" w:eastAsia="Times New Roman" w:hAnsiTheme="majorBidi" w:cstheme="majorBidi"/>
          <w:b/>
          <w:bCs/>
          <w:sz w:val="18"/>
          <w:szCs w:val="18"/>
        </w:rPr>
        <w:t>Master in Development Economics</w:t>
      </w:r>
      <w:proofErr w:type="gramEnd"/>
      <w:r w:rsidRPr="00F41943">
        <w:rPr>
          <w:rFonts w:asciiTheme="majorBidi" w:eastAsia="Times New Roman" w:hAnsiTheme="majorBidi" w:cstheme="majorBidi"/>
          <w:b/>
          <w:bCs/>
          <w:sz w:val="18"/>
          <w:szCs w:val="18"/>
        </w:rPr>
        <w:t xml:space="preserve"> – </w:t>
      </w:r>
      <w:r w:rsidRPr="00F41943">
        <w:rPr>
          <w:rFonts w:asciiTheme="majorBidi" w:eastAsia="Times New Roman" w:hAnsiTheme="majorBidi" w:cstheme="majorBidi"/>
          <w:b/>
          <w:bCs/>
          <w:i/>
          <w:iCs/>
          <w:sz w:val="18"/>
          <w:szCs w:val="18"/>
        </w:rPr>
        <w:t xml:space="preserve">University Paris 1 – Panthéon Sorbonne </w:t>
      </w:r>
      <w:r w:rsidRPr="00F41943">
        <w:rPr>
          <w:rFonts w:asciiTheme="majorBidi" w:eastAsia="Times New Roman" w:hAnsiTheme="majorBidi" w:cstheme="majorBidi"/>
          <w:sz w:val="18"/>
          <w:szCs w:val="18"/>
        </w:rPr>
        <w:t>(Fall 2022-Spring 2024)</w:t>
      </w:r>
    </w:p>
    <w:p w14:paraId="05EAEC34" w14:textId="77777777" w:rsidR="007B007B" w:rsidRPr="00F41943" w:rsidRDefault="007B007B" w:rsidP="007B007B">
      <w:pPr>
        <w:numPr>
          <w:ilvl w:val="0"/>
          <w:numId w:val="1"/>
        </w:numPr>
        <w:tabs>
          <w:tab w:val="left" w:pos="520"/>
        </w:tabs>
        <w:spacing w:line="316" w:lineRule="exact"/>
        <w:rPr>
          <w:rFonts w:asciiTheme="majorBidi" w:eastAsia="Times New Roman" w:hAnsiTheme="majorBidi" w:cstheme="majorBidi"/>
          <w:i/>
          <w:iCs/>
          <w:sz w:val="18"/>
          <w:szCs w:val="18"/>
        </w:rPr>
      </w:pPr>
      <w:r w:rsidRPr="00F41943">
        <w:rPr>
          <w:rFonts w:asciiTheme="majorBidi" w:hAnsiTheme="majorBidi" w:cstheme="majorBidi"/>
          <w:b/>
          <w:bCs/>
          <w:sz w:val="18"/>
          <w:szCs w:val="18"/>
        </w:rPr>
        <w:t xml:space="preserve">Master of Science </w:t>
      </w:r>
      <w:proofErr w:type="gramStart"/>
      <w:r w:rsidRPr="00F41943">
        <w:rPr>
          <w:rFonts w:asciiTheme="majorBidi" w:hAnsiTheme="majorBidi" w:cstheme="majorBidi"/>
          <w:b/>
          <w:bCs/>
          <w:sz w:val="18"/>
          <w:szCs w:val="18"/>
        </w:rPr>
        <w:t>In</w:t>
      </w:r>
      <w:proofErr w:type="gramEnd"/>
      <w:r w:rsidRPr="00F41943">
        <w:rPr>
          <w:rFonts w:asciiTheme="majorBidi" w:hAnsiTheme="majorBidi" w:cstheme="majorBidi"/>
          <w:b/>
          <w:bCs/>
          <w:sz w:val="18"/>
          <w:szCs w:val="18"/>
        </w:rPr>
        <w:t xml:space="preserve"> Economics - </w:t>
      </w:r>
      <w:r w:rsidRPr="00F41943">
        <w:rPr>
          <w:rFonts w:asciiTheme="majorBidi" w:hAnsiTheme="majorBidi" w:cstheme="majorBidi"/>
          <w:b/>
          <w:bCs/>
          <w:i/>
          <w:iCs/>
          <w:sz w:val="18"/>
          <w:szCs w:val="18"/>
        </w:rPr>
        <w:t xml:space="preserve">University Paris 1 – Panthéon Sorbonne </w:t>
      </w:r>
      <w:r w:rsidRPr="00F41943">
        <w:rPr>
          <w:rFonts w:asciiTheme="majorBidi" w:hAnsiTheme="majorBidi" w:cstheme="majorBidi"/>
          <w:sz w:val="18"/>
          <w:szCs w:val="18"/>
        </w:rPr>
        <w:t>(Fall 2021-Spring 2022)</w:t>
      </w:r>
    </w:p>
    <w:p w14:paraId="2074350C" w14:textId="77777777" w:rsidR="007B007B" w:rsidRPr="00F41943" w:rsidRDefault="007B007B" w:rsidP="007B007B">
      <w:pPr>
        <w:numPr>
          <w:ilvl w:val="0"/>
          <w:numId w:val="1"/>
        </w:numPr>
        <w:tabs>
          <w:tab w:val="left" w:pos="520"/>
        </w:tabs>
        <w:spacing w:line="316" w:lineRule="exact"/>
        <w:rPr>
          <w:rFonts w:asciiTheme="majorBidi" w:eastAsia="Times New Roman" w:hAnsiTheme="majorBidi" w:cstheme="majorBidi"/>
          <w:sz w:val="18"/>
          <w:szCs w:val="18"/>
        </w:rPr>
      </w:pPr>
      <w:r w:rsidRPr="00F41943">
        <w:rPr>
          <w:rFonts w:asciiTheme="majorBidi" w:eastAsia="Times New Roman" w:hAnsiTheme="majorBidi" w:cstheme="majorBidi"/>
          <w:b/>
          <w:bCs/>
          <w:spacing w:val="-1"/>
          <w:sz w:val="18"/>
          <w:szCs w:val="18"/>
        </w:rPr>
        <w:t xml:space="preserve">Bachelor of Engineering </w:t>
      </w:r>
      <w:r w:rsidRPr="00F41943">
        <w:rPr>
          <w:rFonts w:asciiTheme="majorBidi" w:eastAsia="Times New Roman" w:hAnsiTheme="majorBidi" w:cstheme="majorBidi"/>
          <w:b/>
          <w:bCs/>
          <w:sz w:val="18"/>
          <w:szCs w:val="18"/>
        </w:rPr>
        <w:t>in</w:t>
      </w:r>
      <w:r w:rsidRPr="00F41943">
        <w:rPr>
          <w:rFonts w:asciiTheme="majorBidi" w:eastAsia="Times New Roman" w:hAnsiTheme="majorBidi" w:cstheme="majorBidi"/>
          <w:b/>
          <w:bCs/>
          <w:spacing w:val="-7"/>
          <w:sz w:val="18"/>
          <w:szCs w:val="18"/>
        </w:rPr>
        <w:t xml:space="preserve"> </w:t>
      </w:r>
      <w:r w:rsidRPr="00F41943">
        <w:rPr>
          <w:rFonts w:asciiTheme="majorBidi" w:eastAsia="Times New Roman" w:hAnsiTheme="majorBidi" w:cstheme="majorBidi"/>
          <w:b/>
          <w:bCs/>
          <w:sz w:val="18"/>
          <w:szCs w:val="18"/>
        </w:rPr>
        <w:t>Computer</w:t>
      </w:r>
      <w:r w:rsidRPr="00F41943">
        <w:rPr>
          <w:rFonts w:asciiTheme="majorBidi" w:eastAsia="Times New Roman" w:hAnsiTheme="majorBidi" w:cstheme="majorBidi"/>
          <w:b/>
          <w:bCs/>
          <w:spacing w:val="-6"/>
          <w:sz w:val="18"/>
          <w:szCs w:val="18"/>
        </w:rPr>
        <w:t xml:space="preserve"> </w:t>
      </w:r>
      <w:r w:rsidRPr="00F41943">
        <w:rPr>
          <w:rFonts w:asciiTheme="majorBidi" w:eastAsia="Times New Roman" w:hAnsiTheme="majorBidi" w:cstheme="majorBidi"/>
          <w:b/>
          <w:bCs/>
          <w:sz w:val="18"/>
          <w:szCs w:val="18"/>
        </w:rPr>
        <w:t>and</w:t>
      </w:r>
      <w:r w:rsidRPr="00F41943">
        <w:rPr>
          <w:rFonts w:asciiTheme="majorBidi" w:eastAsia="Times New Roman" w:hAnsiTheme="majorBidi" w:cstheme="majorBidi"/>
          <w:b/>
          <w:bCs/>
          <w:spacing w:val="-7"/>
          <w:sz w:val="18"/>
          <w:szCs w:val="18"/>
        </w:rPr>
        <w:t xml:space="preserve"> </w:t>
      </w:r>
      <w:r w:rsidRPr="00F41943">
        <w:rPr>
          <w:rFonts w:asciiTheme="majorBidi" w:eastAsia="Times New Roman" w:hAnsiTheme="majorBidi" w:cstheme="majorBidi"/>
          <w:b/>
          <w:bCs/>
          <w:sz w:val="18"/>
          <w:szCs w:val="18"/>
        </w:rPr>
        <w:t>Communication</w:t>
      </w:r>
      <w:r w:rsidRPr="00F41943">
        <w:rPr>
          <w:rFonts w:asciiTheme="majorBidi" w:eastAsia="Times New Roman" w:hAnsiTheme="majorBidi" w:cstheme="majorBidi"/>
          <w:b/>
          <w:bCs/>
          <w:spacing w:val="-7"/>
          <w:sz w:val="18"/>
          <w:szCs w:val="18"/>
        </w:rPr>
        <w:t xml:space="preserve"> </w:t>
      </w:r>
      <w:r w:rsidRPr="00F41943">
        <w:rPr>
          <w:rFonts w:asciiTheme="majorBidi" w:eastAsia="Times New Roman" w:hAnsiTheme="majorBidi" w:cstheme="majorBidi"/>
          <w:b/>
          <w:bCs/>
          <w:sz w:val="18"/>
          <w:szCs w:val="18"/>
        </w:rPr>
        <w:t>Engineering with</w:t>
      </w:r>
      <w:r w:rsidRPr="00F41943">
        <w:rPr>
          <w:rFonts w:asciiTheme="majorBidi" w:eastAsia="Times New Roman" w:hAnsiTheme="majorBidi" w:cstheme="majorBidi"/>
          <w:b/>
          <w:bCs/>
          <w:spacing w:val="-6"/>
          <w:sz w:val="18"/>
          <w:szCs w:val="18"/>
        </w:rPr>
        <w:t xml:space="preserve"> </w:t>
      </w:r>
      <w:r w:rsidRPr="00F41943">
        <w:rPr>
          <w:rFonts w:asciiTheme="majorBidi" w:eastAsia="Times New Roman" w:hAnsiTheme="majorBidi" w:cstheme="majorBidi"/>
          <w:b/>
          <w:bCs/>
          <w:sz w:val="18"/>
          <w:szCs w:val="18"/>
        </w:rPr>
        <w:t>Minor</w:t>
      </w:r>
      <w:r w:rsidRPr="00F41943">
        <w:rPr>
          <w:rFonts w:asciiTheme="majorBidi" w:eastAsia="Times New Roman" w:hAnsiTheme="majorBidi" w:cstheme="majorBidi"/>
          <w:b/>
          <w:bCs/>
          <w:spacing w:val="-6"/>
          <w:sz w:val="18"/>
          <w:szCs w:val="18"/>
        </w:rPr>
        <w:t xml:space="preserve"> </w:t>
      </w:r>
      <w:r w:rsidRPr="00F41943">
        <w:rPr>
          <w:rFonts w:asciiTheme="majorBidi" w:eastAsia="Times New Roman" w:hAnsiTheme="majorBidi" w:cstheme="majorBidi"/>
          <w:b/>
          <w:bCs/>
          <w:sz w:val="18"/>
          <w:szCs w:val="18"/>
        </w:rPr>
        <w:t>in</w:t>
      </w:r>
      <w:r w:rsidRPr="00F41943">
        <w:rPr>
          <w:rFonts w:asciiTheme="majorBidi" w:eastAsia="Times New Roman" w:hAnsiTheme="majorBidi" w:cstheme="majorBidi"/>
          <w:b/>
          <w:bCs/>
          <w:spacing w:val="-6"/>
          <w:sz w:val="18"/>
          <w:szCs w:val="18"/>
        </w:rPr>
        <w:t xml:space="preserve"> </w:t>
      </w:r>
      <w:r w:rsidRPr="00F41943">
        <w:rPr>
          <w:rFonts w:asciiTheme="majorBidi" w:eastAsia="Times New Roman" w:hAnsiTheme="majorBidi" w:cstheme="majorBidi"/>
          <w:b/>
          <w:bCs/>
          <w:sz w:val="18"/>
          <w:szCs w:val="18"/>
        </w:rPr>
        <w:t>Economics</w:t>
      </w:r>
      <w:r w:rsidRPr="00F41943">
        <w:rPr>
          <w:rFonts w:asciiTheme="majorBidi" w:eastAsia="Times New Roman" w:hAnsiTheme="majorBidi" w:cstheme="majorBidi"/>
          <w:b/>
          <w:bCs/>
          <w:spacing w:val="-6"/>
          <w:sz w:val="18"/>
          <w:szCs w:val="18"/>
        </w:rPr>
        <w:t xml:space="preserve"> </w:t>
      </w:r>
      <w:r w:rsidRPr="00F41943">
        <w:rPr>
          <w:rFonts w:asciiTheme="majorBidi" w:eastAsia="Times New Roman" w:hAnsiTheme="majorBidi" w:cstheme="majorBidi"/>
          <w:b/>
          <w:bCs/>
          <w:i/>
          <w:sz w:val="18"/>
          <w:szCs w:val="18"/>
        </w:rPr>
        <w:t>–</w:t>
      </w:r>
      <w:r w:rsidRPr="00F41943">
        <w:rPr>
          <w:rFonts w:asciiTheme="majorBidi" w:eastAsia="Times New Roman" w:hAnsiTheme="majorBidi" w:cstheme="majorBidi"/>
          <w:b/>
          <w:bCs/>
          <w:i/>
          <w:spacing w:val="-5"/>
          <w:sz w:val="18"/>
          <w:szCs w:val="18"/>
        </w:rPr>
        <w:t xml:space="preserve"> </w:t>
      </w:r>
      <w:r w:rsidRPr="00F41943">
        <w:rPr>
          <w:rFonts w:asciiTheme="majorBidi" w:eastAsia="Times New Roman" w:hAnsiTheme="majorBidi" w:cstheme="majorBidi"/>
          <w:b/>
          <w:bCs/>
          <w:i/>
          <w:spacing w:val="-1"/>
          <w:sz w:val="18"/>
          <w:szCs w:val="18"/>
        </w:rPr>
        <w:t>American</w:t>
      </w:r>
      <w:r w:rsidRPr="00F41943">
        <w:rPr>
          <w:rFonts w:asciiTheme="majorBidi" w:eastAsia="Times New Roman" w:hAnsiTheme="majorBidi" w:cstheme="majorBidi"/>
          <w:b/>
          <w:bCs/>
          <w:i/>
          <w:spacing w:val="-6"/>
          <w:sz w:val="18"/>
          <w:szCs w:val="18"/>
        </w:rPr>
        <w:t xml:space="preserve"> </w:t>
      </w:r>
      <w:r w:rsidRPr="00F41943">
        <w:rPr>
          <w:rFonts w:asciiTheme="majorBidi" w:eastAsia="Times New Roman" w:hAnsiTheme="majorBidi" w:cstheme="majorBidi"/>
          <w:b/>
          <w:bCs/>
          <w:i/>
          <w:sz w:val="18"/>
          <w:szCs w:val="18"/>
        </w:rPr>
        <w:t>University</w:t>
      </w:r>
      <w:r w:rsidRPr="00F41943">
        <w:rPr>
          <w:rFonts w:asciiTheme="majorBidi" w:eastAsia="Times New Roman" w:hAnsiTheme="majorBidi" w:cstheme="majorBidi"/>
          <w:b/>
          <w:bCs/>
          <w:i/>
          <w:spacing w:val="-6"/>
          <w:sz w:val="18"/>
          <w:szCs w:val="18"/>
        </w:rPr>
        <w:t xml:space="preserve"> </w:t>
      </w:r>
      <w:r w:rsidRPr="00F41943">
        <w:rPr>
          <w:rFonts w:asciiTheme="majorBidi" w:eastAsia="Times New Roman" w:hAnsiTheme="majorBidi" w:cstheme="majorBidi"/>
          <w:b/>
          <w:bCs/>
          <w:i/>
          <w:sz w:val="18"/>
          <w:szCs w:val="18"/>
        </w:rPr>
        <w:t>of</w:t>
      </w:r>
      <w:r w:rsidRPr="00F41943">
        <w:rPr>
          <w:rFonts w:asciiTheme="majorBidi" w:eastAsia="Times New Roman" w:hAnsiTheme="majorBidi" w:cstheme="majorBidi"/>
          <w:b/>
          <w:bCs/>
          <w:i/>
          <w:spacing w:val="-6"/>
          <w:sz w:val="18"/>
          <w:szCs w:val="18"/>
        </w:rPr>
        <w:t xml:space="preserve"> </w:t>
      </w:r>
      <w:r w:rsidRPr="00F41943">
        <w:rPr>
          <w:rFonts w:asciiTheme="majorBidi" w:eastAsia="Times New Roman" w:hAnsiTheme="majorBidi" w:cstheme="majorBidi"/>
          <w:b/>
          <w:bCs/>
          <w:i/>
          <w:sz w:val="18"/>
          <w:szCs w:val="18"/>
        </w:rPr>
        <w:t xml:space="preserve">Beirut </w:t>
      </w:r>
      <w:r w:rsidRPr="00F41943">
        <w:rPr>
          <w:rFonts w:asciiTheme="majorBidi" w:hAnsiTheme="majorBidi" w:cstheme="majorBidi"/>
          <w:sz w:val="18"/>
          <w:szCs w:val="18"/>
        </w:rPr>
        <w:t>(Fall 2015-Fall 2020)</w:t>
      </w:r>
    </w:p>
    <w:p w14:paraId="2523E301" w14:textId="77777777" w:rsidR="007B007B" w:rsidRPr="00F41943" w:rsidRDefault="007B007B" w:rsidP="007B007B">
      <w:pPr>
        <w:pStyle w:val="BodyText"/>
        <w:numPr>
          <w:ilvl w:val="0"/>
          <w:numId w:val="1"/>
        </w:numPr>
        <w:tabs>
          <w:tab w:val="left" w:pos="881"/>
        </w:tabs>
        <w:spacing w:line="249" w:lineRule="exact"/>
        <w:rPr>
          <w:rFonts w:asciiTheme="majorBidi" w:hAnsiTheme="majorBidi" w:cstheme="majorBidi"/>
          <w:sz w:val="18"/>
          <w:szCs w:val="18"/>
        </w:rPr>
      </w:pPr>
      <w:r w:rsidRPr="00F41943">
        <w:rPr>
          <w:rFonts w:asciiTheme="majorBidi" w:hAnsiTheme="majorBidi" w:cstheme="majorBidi"/>
          <w:b/>
          <w:bCs/>
          <w:spacing w:val="-1"/>
          <w:sz w:val="18"/>
          <w:szCs w:val="18"/>
        </w:rPr>
        <w:t xml:space="preserve">UCLA </w:t>
      </w:r>
      <w:r w:rsidRPr="00F41943">
        <w:rPr>
          <w:rFonts w:asciiTheme="majorBidi" w:hAnsiTheme="majorBidi" w:cstheme="majorBidi"/>
          <w:spacing w:val="-1"/>
          <w:sz w:val="18"/>
          <w:szCs w:val="18"/>
        </w:rPr>
        <w:t xml:space="preserve">(June-August 2017): Study abroad program, focusing on economics </w:t>
      </w:r>
    </w:p>
    <w:p w14:paraId="6CC86870" w14:textId="77777777" w:rsidR="007B007B" w:rsidRPr="00F41943" w:rsidRDefault="007B007B" w:rsidP="007B007B">
      <w:pPr>
        <w:pStyle w:val="BodyText"/>
        <w:numPr>
          <w:ilvl w:val="0"/>
          <w:numId w:val="1"/>
        </w:numPr>
        <w:tabs>
          <w:tab w:val="left" w:pos="881"/>
        </w:tabs>
        <w:spacing w:line="249" w:lineRule="exact"/>
        <w:rPr>
          <w:rFonts w:asciiTheme="majorBidi" w:hAnsiTheme="majorBidi" w:cstheme="majorBidi"/>
          <w:sz w:val="18"/>
          <w:szCs w:val="18"/>
        </w:rPr>
      </w:pPr>
      <w:r w:rsidRPr="00F41943">
        <w:rPr>
          <w:rFonts w:asciiTheme="majorBidi" w:hAnsiTheme="majorBidi" w:cstheme="majorBidi"/>
          <w:b/>
          <w:bCs/>
          <w:spacing w:val="-1"/>
          <w:sz w:val="18"/>
          <w:szCs w:val="18"/>
        </w:rPr>
        <w:t>French</w:t>
      </w:r>
      <w:r w:rsidRPr="00F41943">
        <w:rPr>
          <w:rFonts w:asciiTheme="majorBidi" w:hAnsiTheme="majorBidi" w:cstheme="majorBidi"/>
          <w:spacing w:val="-11"/>
          <w:sz w:val="18"/>
          <w:szCs w:val="18"/>
        </w:rPr>
        <w:t xml:space="preserve"> </w:t>
      </w:r>
      <w:r w:rsidRPr="00F41943">
        <w:rPr>
          <w:rFonts w:asciiTheme="majorBidi" w:hAnsiTheme="majorBidi" w:cstheme="majorBidi"/>
          <w:b/>
          <w:bCs/>
          <w:sz w:val="18"/>
          <w:szCs w:val="18"/>
        </w:rPr>
        <w:t>Baccalaureate</w:t>
      </w:r>
      <w:r w:rsidRPr="00F41943">
        <w:rPr>
          <w:rFonts w:asciiTheme="majorBidi" w:hAnsiTheme="majorBidi" w:cstheme="majorBidi"/>
          <w:spacing w:val="-10"/>
          <w:sz w:val="18"/>
          <w:szCs w:val="18"/>
        </w:rPr>
        <w:t xml:space="preserve"> </w:t>
      </w:r>
      <w:r w:rsidRPr="00F41943">
        <w:rPr>
          <w:rFonts w:asciiTheme="majorBidi" w:hAnsiTheme="majorBidi" w:cstheme="majorBidi"/>
          <w:sz w:val="18"/>
          <w:szCs w:val="18"/>
        </w:rPr>
        <w:t>(2015</w:t>
      </w:r>
      <w:r w:rsidRPr="00F41943">
        <w:rPr>
          <w:rFonts w:asciiTheme="majorBidi" w:hAnsiTheme="majorBidi" w:cstheme="majorBidi"/>
          <w:spacing w:val="-1"/>
          <w:sz w:val="18"/>
          <w:szCs w:val="18"/>
        </w:rPr>
        <w:t xml:space="preserve">) </w:t>
      </w:r>
      <w:r w:rsidRPr="00F41943">
        <w:rPr>
          <w:rFonts w:asciiTheme="majorBidi" w:hAnsiTheme="majorBidi" w:cstheme="majorBidi"/>
          <w:sz w:val="18"/>
          <w:szCs w:val="18"/>
        </w:rPr>
        <w:t>Obtained</w:t>
      </w:r>
      <w:r w:rsidRPr="00F41943">
        <w:rPr>
          <w:rFonts w:asciiTheme="majorBidi" w:hAnsiTheme="majorBidi" w:cstheme="majorBidi"/>
          <w:spacing w:val="-5"/>
          <w:sz w:val="18"/>
          <w:szCs w:val="18"/>
        </w:rPr>
        <w:t xml:space="preserve"> </w:t>
      </w:r>
      <w:r w:rsidRPr="00F41943">
        <w:rPr>
          <w:rFonts w:asciiTheme="majorBidi" w:hAnsiTheme="majorBidi" w:cstheme="majorBidi"/>
          <w:sz w:val="18"/>
          <w:szCs w:val="18"/>
        </w:rPr>
        <w:t>with</w:t>
      </w:r>
      <w:r w:rsidRPr="00F41943">
        <w:rPr>
          <w:rFonts w:asciiTheme="majorBidi" w:hAnsiTheme="majorBidi" w:cstheme="majorBidi"/>
          <w:spacing w:val="-5"/>
          <w:sz w:val="18"/>
          <w:szCs w:val="18"/>
        </w:rPr>
        <w:t xml:space="preserve"> </w:t>
      </w:r>
      <w:r w:rsidRPr="00F41943">
        <w:rPr>
          <w:rFonts w:asciiTheme="majorBidi" w:hAnsiTheme="majorBidi" w:cstheme="majorBidi"/>
          <w:sz w:val="18"/>
          <w:szCs w:val="18"/>
        </w:rPr>
        <w:t>High</w:t>
      </w:r>
      <w:r w:rsidRPr="00F41943">
        <w:rPr>
          <w:rFonts w:asciiTheme="majorBidi" w:hAnsiTheme="majorBidi" w:cstheme="majorBidi"/>
          <w:spacing w:val="-5"/>
          <w:sz w:val="18"/>
          <w:szCs w:val="18"/>
        </w:rPr>
        <w:t xml:space="preserve"> </w:t>
      </w:r>
      <w:r w:rsidRPr="00F41943">
        <w:rPr>
          <w:rFonts w:asciiTheme="majorBidi" w:hAnsiTheme="majorBidi" w:cstheme="majorBidi"/>
          <w:sz w:val="18"/>
          <w:szCs w:val="18"/>
        </w:rPr>
        <w:t>Distinction</w:t>
      </w:r>
    </w:p>
    <w:p w14:paraId="5F5B910A" w14:textId="77777777" w:rsidR="007B007B" w:rsidRPr="00F41943" w:rsidRDefault="007B007B" w:rsidP="007B007B">
      <w:pPr>
        <w:pStyle w:val="Heading2"/>
        <w:spacing w:before="167"/>
        <w:rPr>
          <w:b w:val="0"/>
          <w:bCs w:val="0"/>
          <w:sz w:val="18"/>
          <w:szCs w:val="18"/>
        </w:rPr>
      </w:pPr>
      <w:r w:rsidRPr="00F41943">
        <w:rPr>
          <w:sz w:val="18"/>
          <w:szCs w:val="18"/>
        </w:rPr>
        <w:t>WORK</w:t>
      </w:r>
      <w:r w:rsidRPr="00F41943">
        <w:rPr>
          <w:spacing w:val="-19"/>
          <w:sz w:val="18"/>
          <w:szCs w:val="18"/>
        </w:rPr>
        <w:t xml:space="preserve"> </w:t>
      </w:r>
      <w:r w:rsidRPr="00F41943">
        <w:rPr>
          <w:sz w:val="18"/>
          <w:szCs w:val="18"/>
        </w:rPr>
        <w:t>EXPERIENCE</w:t>
      </w:r>
    </w:p>
    <w:p w14:paraId="56D80C51" w14:textId="77777777" w:rsidR="007B007B" w:rsidRPr="00F41943" w:rsidRDefault="007B007B" w:rsidP="007B007B">
      <w:pPr>
        <w:spacing w:before="3"/>
        <w:rPr>
          <w:rFonts w:ascii="Times New Roman" w:eastAsia="Times New Roman" w:hAnsi="Times New Roman" w:cs="Times New Roman"/>
          <w:b/>
          <w:bCs/>
          <w:sz w:val="4"/>
          <w:szCs w:val="4"/>
        </w:rPr>
      </w:pPr>
    </w:p>
    <w:p w14:paraId="395D578B" w14:textId="77777777" w:rsidR="007B007B" w:rsidRPr="00F41943" w:rsidRDefault="007B007B" w:rsidP="007B007B">
      <w:pPr>
        <w:spacing w:line="30" w:lineRule="atLeast"/>
        <w:ind w:left="115"/>
        <w:rPr>
          <w:rFonts w:ascii="Times New Roman" w:eastAsia="Times New Roman" w:hAnsi="Times New Roman" w:cs="Times New Roman"/>
          <w:sz w:val="4"/>
          <w:szCs w:val="4"/>
        </w:rPr>
      </w:pPr>
      <w:r w:rsidRPr="00F41943">
        <w:rPr>
          <w:rFonts w:ascii="Times New Roman" w:eastAsia="Times New Roman" w:hAnsi="Times New Roman" w:cs="Times New Roman"/>
          <w:noProof/>
          <w:sz w:val="4"/>
          <w:szCs w:val="4"/>
        </w:rPr>
        <mc:AlternateContent>
          <mc:Choice Requires="wpg">
            <w:drawing>
              <wp:inline distT="0" distB="0" distL="0" distR="0" wp14:anchorId="56E8EBA7" wp14:editId="40A54C3F">
                <wp:extent cx="6915785" cy="19685"/>
                <wp:effectExtent l="9525" t="3175" r="8890" b="5715"/>
                <wp:docPr id="98506625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5785" cy="19685"/>
                          <a:chOff x="0" y="0"/>
                          <a:chExt cx="10891" cy="31"/>
                        </a:xfrm>
                      </wpg:grpSpPr>
                      <wpg:grpSp>
                        <wpg:cNvPr id="731119078" name="Group 9"/>
                        <wpg:cNvGrpSpPr>
                          <a:grpSpLocks/>
                        </wpg:cNvGrpSpPr>
                        <wpg:grpSpPr bwMode="auto">
                          <a:xfrm>
                            <a:off x="15" y="15"/>
                            <a:ext cx="10860" cy="2"/>
                            <a:chOff x="15" y="15"/>
                            <a:chExt cx="10860" cy="2"/>
                          </a:xfrm>
                        </wpg:grpSpPr>
                        <wps:wsp>
                          <wps:cNvPr id="911061399" name="Freeform 10"/>
                          <wps:cNvSpPr>
                            <a:spLocks/>
                          </wps:cNvSpPr>
                          <wps:spPr bwMode="auto">
                            <a:xfrm>
                              <a:off x="15" y="15"/>
                              <a:ext cx="10860" cy="2"/>
                            </a:xfrm>
                            <a:custGeom>
                              <a:avLst/>
                              <a:gdLst>
                                <a:gd name="T0" fmla="+- 0 15 15"/>
                                <a:gd name="T1" fmla="*/ T0 w 10860"/>
                                <a:gd name="T2" fmla="+- 0 10875 15"/>
                                <a:gd name="T3" fmla="*/ T2 w 10860"/>
                              </a:gdLst>
                              <a:ahLst/>
                              <a:cxnLst>
                                <a:cxn ang="0">
                                  <a:pos x="T1" y="0"/>
                                </a:cxn>
                                <a:cxn ang="0">
                                  <a:pos x="T3" y="0"/>
                                </a:cxn>
                              </a:cxnLst>
                              <a:rect l="0" t="0" r="r" b="b"/>
                              <a:pathLst>
                                <a:path w="10860">
                                  <a:moveTo>
                                    <a:pt x="0" y="0"/>
                                  </a:moveTo>
                                  <a:lnTo>
                                    <a:pt x="10860"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6E55A92" id="Group 8" o:spid="_x0000_s1026" style="width:544.55pt;height:1.55pt;mso-position-horizontal-relative:char;mso-position-vertical-relative:line" coordsize="1089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">
                <v:group id="Group 9" o:spid="_x0000_s1027" style="position:absolute;left:15;top:15;width:10860;height:2" coordorigin="15,15" coordsize="108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">
                  <v:shape id="Freeform 10" o:spid="_x0000_s1028" style="position:absolute;left:15;top:15;width:10860;height:2;visibility:visible;mso-wrap-style:square;v-text-anchor:top" coordsize="108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" path="m,l10860,e" filled="f" strokeweight="1.54pt">
                    <v:path arrowok="t" o:connecttype="custom" o:connectlocs="0,0;10860,0" o:connectangles="0,0"/>
                  </v:shape>
                </v:group>
                <w10:anchorlock/>
              </v:group>
            </w:pict>
          </mc:Fallback>
        </mc:AlternateContent>
      </w:r>
    </w:p>
    <w:p w14:paraId="4CF43A59" w14:textId="77777777" w:rsidR="007B007B" w:rsidRPr="00F41943" w:rsidRDefault="007B007B" w:rsidP="007B007B">
      <w:pPr>
        <w:spacing w:before="7"/>
        <w:rPr>
          <w:rFonts w:ascii="Times New Roman" w:eastAsia="Times New Roman" w:hAnsi="Times New Roman" w:cs="Times New Roman"/>
          <w:b/>
          <w:bCs/>
          <w:sz w:val="4"/>
          <w:szCs w:val="4"/>
        </w:rPr>
      </w:pPr>
    </w:p>
    <w:p w14:paraId="506F53C7" w14:textId="77777777" w:rsidR="007B007B" w:rsidRPr="00F41943" w:rsidRDefault="007B007B" w:rsidP="007B007B">
      <w:pPr>
        <w:pStyle w:val="BodyText"/>
        <w:numPr>
          <w:ilvl w:val="0"/>
          <w:numId w:val="1"/>
        </w:numPr>
        <w:tabs>
          <w:tab w:val="left" w:pos="520"/>
        </w:tabs>
        <w:spacing w:line="264" w:lineRule="exact"/>
        <w:rPr>
          <w:sz w:val="18"/>
          <w:szCs w:val="18"/>
        </w:rPr>
      </w:pPr>
      <w:r w:rsidRPr="00F41943">
        <w:rPr>
          <w:b/>
          <w:bCs/>
          <w:sz w:val="18"/>
          <w:szCs w:val="18"/>
        </w:rPr>
        <w:t xml:space="preserve">Consultant and Member of </w:t>
      </w:r>
      <w:r w:rsidRPr="00F41943">
        <w:rPr>
          <w:b/>
          <w:bCs/>
          <w:i/>
          <w:iCs/>
          <w:sz w:val="18"/>
          <w:szCs w:val="18"/>
        </w:rPr>
        <w:t>Lebanese Economic Association</w:t>
      </w:r>
      <w:r>
        <w:rPr>
          <w:b/>
          <w:bCs/>
          <w:sz w:val="18"/>
          <w:szCs w:val="18"/>
        </w:rPr>
        <w:t>, Beirut</w:t>
      </w:r>
      <w:r w:rsidRPr="00F41943">
        <w:rPr>
          <w:sz w:val="18"/>
          <w:szCs w:val="18"/>
        </w:rPr>
        <w:t xml:space="preserve"> (February 2026 to present). </w:t>
      </w:r>
    </w:p>
    <w:p w14:paraId="59EDE543" w14:textId="3246E8D5" w:rsidR="007B007B" w:rsidRPr="00F41943" w:rsidRDefault="009A3147" w:rsidP="009A3147">
      <w:pPr>
        <w:pStyle w:val="BodyText"/>
        <w:numPr>
          <w:ilvl w:val="0"/>
          <w:numId w:val="3"/>
        </w:numPr>
        <w:tabs>
          <w:tab w:val="left" w:pos="520"/>
        </w:tabs>
        <w:spacing w:line="264" w:lineRule="exact"/>
        <w:rPr>
          <w:sz w:val="18"/>
          <w:szCs w:val="18"/>
        </w:rPr>
      </w:pPr>
      <w:r>
        <w:rPr>
          <w:sz w:val="18"/>
          <w:szCs w:val="18"/>
        </w:rPr>
        <w:t xml:space="preserve">End-to-end redevelopment </w:t>
      </w:r>
      <w:r w:rsidRPr="009A3147">
        <w:rPr>
          <w:sz w:val="18"/>
          <w:szCs w:val="18"/>
        </w:rPr>
        <w:t>(design, architecture, and implementation)</w:t>
      </w:r>
      <w:r w:rsidR="007B007B" w:rsidRPr="00F41943">
        <w:rPr>
          <w:sz w:val="18"/>
          <w:szCs w:val="18"/>
        </w:rPr>
        <w:t xml:space="preserve"> of the Lebanese Economic Association’s website</w:t>
      </w:r>
      <w:r>
        <w:rPr>
          <w:sz w:val="18"/>
          <w:szCs w:val="18"/>
        </w:rPr>
        <w:t xml:space="preserve">, and </w:t>
      </w:r>
      <w:r w:rsidR="00E62E39">
        <w:rPr>
          <w:sz w:val="18"/>
          <w:szCs w:val="18"/>
        </w:rPr>
        <w:t>contract</w:t>
      </w:r>
      <w:r w:rsidR="001C4609">
        <w:rPr>
          <w:sz w:val="18"/>
          <w:szCs w:val="18"/>
        </w:rPr>
        <w:t xml:space="preserve"> </w:t>
      </w:r>
      <w:r>
        <w:rPr>
          <w:sz w:val="18"/>
          <w:szCs w:val="18"/>
        </w:rPr>
        <w:t xml:space="preserve">research. </w:t>
      </w:r>
    </w:p>
    <w:p w14:paraId="168131BB" w14:textId="77777777" w:rsidR="007B007B" w:rsidRPr="00F41943" w:rsidRDefault="007B007B" w:rsidP="007B007B">
      <w:pPr>
        <w:pStyle w:val="BodyText"/>
        <w:numPr>
          <w:ilvl w:val="0"/>
          <w:numId w:val="1"/>
        </w:numPr>
        <w:tabs>
          <w:tab w:val="left" w:pos="520"/>
        </w:tabs>
        <w:spacing w:line="264" w:lineRule="exact"/>
        <w:rPr>
          <w:sz w:val="18"/>
          <w:szCs w:val="18"/>
        </w:rPr>
      </w:pPr>
      <w:r w:rsidRPr="00F41943">
        <w:rPr>
          <w:b/>
          <w:bCs/>
          <w:sz w:val="18"/>
          <w:szCs w:val="18"/>
        </w:rPr>
        <w:t xml:space="preserve">Business and Data Analyst at </w:t>
      </w:r>
      <w:r w:rsidRPr="00F41943">
        <w:rPr>
          <w:b/>
          <w:bCs/>
          <w:i/>
          <w:iCs/>
          <w:sz w:val="18"/>
          <w:szCs w:val="18"/>
        </w:rPr>
        <w:t>Siren Analytics</w:t>
      </w:r>
      <w:r w:rsidRPr="00F41943">
        <w:rPr>
          <w:b/>
          <w:bCs/>
          <w:sz w:val="18"/>
          <w:szCs w:val="18"/>
        </w:rPr>
        <w:t>, Beirut</w:t>
      </w:r>
      <w:r w:rsidRPr="00F41943">
        <w:rPr>
          <w:sz w:val="18"/>
          <w:szCs w:val="18"/>
        </w:rPr>
        <w:t xml:space="preserve"> (July to August 2022 and April to July 2025): </w:t>
      </w:r>
    </w:p>
    <w:p w14:paraId="755D861B" w14:textId="77777777" w:rsidR="007B007B" w:rsidRPr="00F41943" w:rsidRDefault="007B007B" w:rsidP="007B007B">
      <w:pPr>
        <w:pStyle w:val="BodyText"/>
        <w:numPr>
          <w:ilvl w:val="0"/>
          <w:numId w:val="3"/>
        </w:numPr>
        <w:tabs>
          <w:tab w:val="left" w:pos="520"/>
        </w:tabs>
        <w:spacing w:line="264" w:lineRule="exact"/>
        <w:rPr>
          <w:sz w:val="18"/>
          <w:szCs w:val="18"/>
        </w:rPr>
      </w:pPr>
      <w:r w:rsidRPr="00F41943">
        <w:rPr>
          <w:sz w:val="18"/>
          <w:szCs w:val="18"/>
        </w:rPr>
        <w:t xml:space="preserve">Support for 2026 Lebanese Municipal Elections: Focused on improving Coordination and Control Center and Call Center at the Interior Ministry;  </w:t>
      </w:r>
    </w:p>
    <w:p w14:paraId="1FEEBC56" w14:textId="77777777" w:rsidR="007B007B" w:rsidRPr="00F41943" w:rsidRDefault="007B007B" w:rsidP="007B007B">
      <w:pPr>
        <w:pStyle w:val="BodyText"/>
        <w:numPr>
          <w:ilvl w:val="0"/>
          <w:numId w:val="3"/>
        </w:numPr>
        <w:tabs>
          <w:tab w:val="left" w:pos="520"/>
        </w:tabs>
        <w:spacing w:line="264" w:lineRule="exact"/>
        <w:rPr>
          <w:sz w:val="18"/>
          <w:szCs w:val="18"/>
        </w:rPr>
      </w:pPr>
      <w:r w:rsidRPr="00F41943">
        <w:rPr>
          <w:sz w:val="18"/>
          <w:szCs w:val="18"/>
        </w:rPr>
        <w:t xml:space="preserve">Extensive Desk Review for Ministry of Interior leadership on the security situation in North Lebanon, its impact on municipal elections, races to watch out for security reasons, and races to watch out for media interest </w:t>
      </w:r>
    </w:p>
    <w:p w14:paraId="24BBF2E8" w14:textId="77777777" w:rsidR="007B007B" w:rsidRPr="00F41943" w:rsidRDefault="007B007B" w:rsidP="007B007B">
      <w:pPr>
        <w:pStyle w:val="BodyText"/>
        <w:numPr>
          <w:ilvl w:val="0"/>
          <w:numId w:val="3"/>
        </w:numPr>
        <w:tabs>
          <w:tab w:val="left" w:pos="520"/>
        </w:tabs>
        <w:spacing w:line="264" w:lineRule="exact"/>
        <w:rPr>
          <w:sz w:val="18"/>
          <w:szCs w:val="18"/>
        </w:rPr>
      </w:pPr>
      <w:r w:rsidRPr="00F41943">
        <w:rPr>
          <w:sz w:val="18"/>
          <w:szCs w:val="18"/>
        </w:rPr>
        <w:t xml:space="preserve">Managed </w:t>
      </w:r>
      <w:proofErr w:type="gramStart"/>
      <w:r w:rsidRPr="00F41943">
        <w:rPr>
          <w:sz w:val="18"/>
          <w:szCs w:val="18"/>
        </w:rPr>
        <w:t>team</w:t>
      </w:r>
      <w:proofErr w:type="gramEnd"/>
      <w:r w:rsidRPr="00F41943">
        <w:rPr>
          <w:sz w:val="18"/>
          <w:szCs w:val="18"/>
        </w:rPr>
        <w:t xml:space="preserve"> doing open-source intelligence gathering on election day in Tripoli, organized coordination with Tripoli Internal Security Forces, and with Ministry of Interior.</w:t>
      </w:r>
    </w:p>
    <w:p w14:paraId="59626294" w14:textId="77777777" w:rsidR="007B007B" w:rsidRPr="00F41943" w:rsidRDefault="007B007B" w:rsidP="007B007B">
      <w:pPr>
        <w:pStyle w:val="BodyText"/>
        <w:numPr>
          <w:ilvl w:val="0"/>
          <w:numId w:val="3"/>
        </w:numPr>
        <w:tabs>
          <w:tab w:val="left" w:pos="520"/>
        </w:tabs>
        <w:spacing w:line="264" w:lineRule="exact"/>
        <w:rPr>
          <w:sz w:val="18"/>
          <w:szCs w:val="18"/>
        </w:rPr>
      </w:pPr>
      <w:r w:rsidRPr="00F41943">
        <w:rPr>
          <w:sz w:val="18"/>
          <w:szCs w:val="18"/>
        </w:rPr>
        <w:t>Siren Analytics Agentic AI (Artificial Intelligence) Lab: Organized coordination between design team and software development team for creation of Agent Management System platform; Wrote benchmark on use of AI in governments across the world.</w:t>
      </w:r>
    </w:p>
    <w:p w14:paraId="2E6CBFBA" w14:textId="77777777" w:rsidR="007B007B" w:rsidRPr="00F41943" w:rsidRDefault="007B007B" w:rsidP="007B007B">
      <w:pPr>
        <w:pStyle w:val="BodyText"/>
        <w:numPr>
          <w:ilvl w:val="0"/>
          <w:numId w:val="3"/>
        </w:numPr>
        <w:tabs>
          <w:tab w:val="left" w:pos="520"/>
        </w:tabs>
        <w:spacing w:line="264" w:lineRule="exact"/>
        <w:rPr>
          <w:sz w:val="18"/>
          <w:szCs w:val="18"/>
        </w:rPr>
      </w:pPr>
      <w:r w:rsidRPr="00F41943">
        <w:rPr>
          <w:sz w:val="18"/>
          <w:szCs w:val="18"/>
        </w:rPr>
        <w:t> Worked on the Siren fact-checking platform for media and fact checkers in the Middle East Region</w:t>
      </w:r>
    </w:p>
    <w:p w14:paraId="1D0414FE" w14:textId="77777777" w:rsidR="007B007B" w:rsidRPr="00F41943" w:rsidRDefault="007B007B" w:rsidP="007B007B">
      <w:pPr>
        <w:pStyle w:val="BodyText"/>
        <w:numPr>
          <w:ilvl w:val="0"/>
          <w:numId w:val="1"/>
        </w:numPr>
        <w:tabs>
          <w:tab w:val="left" w:pos="520"/>
        </w:tabs>
        <w:spacing w:line="264" w:lineRule="exact"/>
        <w:rPr>
          <w:sz w:val="18"/>
          <w:szCs w:val="18"/>
        </w:rPr>
      </w:pPr>
      <w:r w:rsidRPr="00F41943">
        <w:rPr>
          <w:b/>
          <w:bCs/>
          <w:sz w:val="18"/>
          <w:szCs w:val="18"/>
        </w:rPr>
        <w:t xml:space="preserve">Internship at the </w:t>
      </w:r>
      <w:r w:rsidRPr="00F41943">
        <w:rPr>
          <w:b/>
          <w:bCs/>
          <w:i/>
          <w:iCs/>
          <w:sz w:val="18"/>
          <w:szCs w:val="18"/>
        </w:rPr>
        <w:t>Lebanese Economic Association</w:t>
      </w:r>
      <w:r>
        <w:rPr>
          <w:b/>
          <w:bCs/>
          <w:sz w:val="18"/>
          <w:szCs w:val="18"/>
        </w:rPr>
        <w:t>, Beirut</w:t>
      </w:r>
      <w:r w:rsidRPr="00F41943">
        <w:rPr>
          <w:sz w:val="18"/>
          <w:szCs w:val="18"/>
        </w:rPr>
        <w:t xml:space="preserve"> (January 2021 – August 2021): </w:t>
      </w:r>
    </w:p>
    <w:p w14:paraId="40A6269F" w14:textId="77777777" w:rsidR="007B007B" w:rsidRPr="00F41943" w:rsidRDefault="007B007B" w:rsidP="007B007B">
      <w:pPr>
        <w:pStyle w:val="BodyText"/>
        <w:numPr>
          <w:ilvl w:val="0"/>
          <w:numId w:val="3"/>
        </w:numPr>
        <w:tabs>
          <w:tab w:val="left" w:pos="520"/>
        </w:tabs>
        <w:spacing w:line="264" w:lineRule="exact"/>
        <w:rPr>
          <w:sz w:val="18"/>
          <w:szCs w:val="18"/>
        </w:rPr>
      </w:pPr>
      <w:r w:rsidRPr="00F41943">
        <w:rPr>
          <w:sz w:val="18"/>
          <w:szCs w:val="18"/>
        </w:rPr>
        <w:t xml:space="preserve">Contributed to the </w:t>
      </w:r>
      <w:proofErr w:type="gramStart"/>
      <w:r w:rsidRPr="00F41943">
        <w:rPr>
          <w:sz w:val="18"/>
          <w:szCs w:val="18"/>
        </w:rPr>
        <w:t>medium term</w:t>
      </w:r>
      <w:proofErr w:type="gramEnd"/>
      <w:r w:rsidRPr="00F41943">
        <w:rPr>
          <w:sz w:val="18"/>
          <w:szCs w:val="18"/>
        </w:rPr>
        <w:t xml:space="preserve"> budgetary framework developed for the Lebanese government, using IMF rules;  </w:t>
      </w:r>
    </w:p>
    <w:p w14:paraId="41246D24" w14:textId="77777777" w:rsidR="007B007B" w:rsidRPr="00F41943" w:rsidRDefault="007B007B" w:rsidP="007B007B">
      <w:pPr>
        <w:pStyle w:val="BodyText"/>
        <w:numPr>
          <w:ilvl w:val="0"/>
          <w:numId w:val="1"/>
        </w:numPr>
        <w:tabs>
          <w:tab w:val="left" w:pos="520"/>
        </w:tabs>
        <w:spacing w:line="264" w:lineRule="exact"/>
        <w:rPr>
          <w:sz w:val="18"/>
          <w:szCs w:val="18"/>
        </w:rPr>
      </w:pPr>
      <w:r w:rsidRPr="00F41943">
        <w:rPr>
          <w:b/>
          <w:bCs/>
          <w:sz w:val="18"/>
          <w:szCs w:val="18"/>
        </w:rPr>
        <w:t>Internship</w:t>
      </w:r>
      <w:r w:rsidRPr="00F41943">
        <w:rPr>
          <w:b/>
          <w:bCs/>
          <w:spacing w:val="-5"/>
          <w:sz w:val="18"/>
          <w:szCs w:val="18"/>
        </w:rPr>
        <w:t xml:space="preserve"> </w:t>
      </w:r>
      <w:r w:rsidRPr="00F41943">
        <w:rPr>
          <w:b/>
          <w:bCs/>
          <w:sz w:val="18"/>
          <w:szCs w:val="18"/>
        </w:rPr>
        <w:t>at</w:t>
      </w:r>
      <w:r w:rsidRPr="00F41943">
        <w:rPr>
          <w:b/>
          <w:bCs/>
          <w:spacing w:val="-6"/>
          <w:sz w:val="18"/>
          <w:szCs w:val="18"/>
        </w:rPr>
        <w:t xml:space="preserve"> </w:t>
      </w:r>
      <w:r w:rsidRPr="00F41943">
        <w:rPr>
          <w:b/>
          <w:bCs/>
          <w:i/>
          <w:iCs/>
          <w:spacing w:val="-1"/>
          <w:sz w:val="18"/>
          <w:szCs w:val="18"/>
        </w:rPr>
        <w:t>BMB</w:t>
      </w:r>
      <w:r w:rsidRPr="00F41943">
        <w:rPr>
          <w:b/>
          <w:bCs/>
          <w:i/>
          <w:iCs/>
          <w:spacing w:val="-6"/>
          <w:sz w:val="18"/>
          <w:szCs w:val="18"/>
        </w:rPr>
        <w:t xml:space="preserve"> </w:t>
      </w:r>
      <w:r w:rsidRPr="00F41943">
        <w:rPr>
          <w:b/>
          <w:bCs/>
          <w:i/>
          <w:iCs/>
          <w:sz w:val="18"/>
          <w:szCs w:val="18"/>
        </w:rPr>
        <w:t>Group,</w:t>
      </w:r>
      <w:r w:rsidRPr="00F41943">
        <w:rPr>
          <w:b/>
          <w:bCs/>
          <w:i/>
          <w:iCs/>
          <w:spacing w:val="-7"/>
          <w:sz w:val="18"/>
          <w:szCs w:val="18"/>
        </w:rPr>
        <w:t xml:space="preserve"> </w:t>
      </w:r>
      <w:r w:rsidRPr="00F41943">
        <w:rPr>
          <w:b/>
          <w:bCs/>
          <w:i/>
          <w:iCs/>
          <w:spacing w:val="-1"/>
          <w:sz w:val="18"/>
          <w:szCs w:val="18"/>
        </w:rPr>
        <w:t>Big</w:t>
      </w:r>
      <w:r w:rsidRPr="00F41943">
        <w:rPr>
          <w:b/>
          <w:bCs/>
          <w:i/>
          <w:iCs/>
          <w:spacing w:val="-5"/>
          <w:sz w:val="18"/>
          <w:szCs w:val="18"/>
        </w:rPr>
        <w:t xml:space="preserve"> </w:t>
      </w:r>
      <w:r w:rsidRPr="00F41943">
        <w:rPr>
          <w:b/>
          <w:bCs/>
          <w:i/>
          <w:iCs/>
          <w:sz w:val="18"/>
          <w:szCs w:val="18"/>
        </w:rPr>
        <w:t>Data</w:t>
      </w:r>
      <w:r w:rsidRPr="00F41943">
        <w:rPr>
          <w:b/>
          <w:bCs/>
          <w:i/>
          <w:iCs/>
          <w:spacing w:val="-5"/>
          <w:sz w:val="18"/>
          <w:szCs w:val="18"/>
        </w:rPr>
        <w:t xml:space="preserve"> </w:t>
      </w:r>
      <w:r w:rsidRPr="00F41943">
        <w:rPr>
          <w:b/>
          <w:bCs/>
          <w:i/>
          <w:iCs/>
          <w:sz w:val="18"/>
          <w:szCs w:val="18"/>
        </w:rPr>
        <w:t>and</w:t>
      </w:r>
      <w:r w:rsidRPr="00F41943">
        <w:rPr>
          <w:b/>
          <w:bCs/>
          <w:i/>
          <w:iCs/>
          <w:spacing w:val="-5"/>
          <w:sz w:val="18"/>
          <w:szCs w:val="18"/>
        </w:rPr>
        <w:t xml:space="preserve"> </w:t>
      </w:r>
      <w:r w:rsidRPr="00F41943">
        <w:rPr>
          <w:b/>
          <w:bCs/>
          <w:i/>
          <w:iCs/>
          <w:sz w:val="18"/>
          <w:szCs w:val="18"/>
        </w:rPr>
        <w:t>Advanced</w:t>
      </w:r>
      <w:r w:rsidRPr="00F41943">
        <w:rPr>
          <w:b/>
          <w:bCs/>
          <w:i/>
          <w:iCs/>
          <w:spacing w:val="-4"/>
          <w:sz w:val="18"/>
          <w:szCs w:val="18"/>
        </w:rPr>
        <w:t xml:space="preserve"> </w:t>
      </w:r>
      <w:r w:rsidRPr="00F41943">
        <w:rPr>
          <w:b/>
          <w:bCs/>
          <w:i/>
          <w:iCs/>
          <w:spacing w:val="-1"/>
          <w:sz w:val="18"/>
          <w:szCs w:val="18"/>
        </w:rPr>
        <w:t>Analytics</w:t>
      </w:r>
      <w:r w:rsidRPr="00F41943">
        <w:rPr>
          <w:b/>
          <w:bCs/>
          <w:i/>
          <w:iCs/>
          <w:spacing w:val="-7"/>
          <w:sz w:val="18"/>
          <w:szCs w:val="18"/>
        </w:rPr>
        <w:t xml:space="preserve"> </w:t>
      </w:r>
      <w:r w:rsidRPr="00F41943">
        <w:rPr>
          <w:b/>
          <w:bCs/>
          <w:i/>
          <w:iCs/>
          <w:sz w:val="18"/>
          <w:szCs w:val="18"/>
        </w:rPr>
        <w:t>Department</w:t>
      </w:r>
      <w:r>
        <w:rPr>
          <w:b/>
          <w:bCs/>
          <w:sz w:val="18"/>
          <w:szCs w:val="18"/>
        </w:rPr>
        <w:t>, Beirut</w:t>
      </w:r>
      <w:r w:rsidRPr="00F41943">
        <w:rPr>
          <w:sz w:val="18"/>
          <w:szCs w:val="18"/>
        </w:rPr>
        <w:t xml:space="preserve"> (June</w:t>
      </w:r>
      <w:r w:rsidRPr="00F41943">
        <w:rPr>
          <w:spacing w:val="-7"/>
          <w:sz w:val="18"/>
          <w:szCs w:val="18"/>
        </w:rPr>
        <w:t xml:space="preserve"> </w:t>
      </w:r>
      <w:r w:rsidRPr="00F41943">
        <w:rPr>
          <w:sz w:val="18"/>
          <w:szCs w:val="18"/>
        </w:rPr>
        <w:t>to</w:t>
      </w:r>
      <w:r w:rsidRPr="00F41943">
        <w:rPr>
          <w:spacing w:val="-5"/>
          <w:sz w:val="18"/>
          <w:szCs w:val="18"/>
        </w:rPr>
        <w:t xml:space="preserve"> </w:t>
      </w:r>
      <w:r w:rsidRPr="00F41943">
        <w:rPr>
          <w:spacing w:val="-1"/>
          <w:sz w:val="18"/>
          <w:szCs w:val="18"/>
        </w:rPr>
        <w:t>August</w:t>
      </w:r>
      <w:r w:rsidRPr="00F41943">
        <w:rPr>
          <w:spacing w:val="-6"/>
          <w:sz w:val="18"/>
          <w:szCs w:val="18"/>
        </w:rPr>
        <w:t xml:space="preserve"> </w:t>
      </w:r>
      <w:r w:rsidRPr="00F41943">
        <w:rPr>
          <w:sz w:val="18"/>
          <w:szCs w:val="18"/>
        </w:rPr>
        <w:t xml:space="preserve">2019): </w:t>
      </w:r>
    </w:p>
    <w:p w14:paraId="2D7BCD94" w14:textId="77777777" w:rsidR="007B007B" w:rsidRPr="00F41943" w:rsidRDefault="007B007B" w:rsidP="007B007B">
      <w:pPr>
        <w:pStyle w:val="BodyText"/>
        <w:numPr>
          <w:ilvl w:val="0"/>
          <w:numId w:val="3"/>
        </w:numPr>
        <w:tabs>
          <w:tab w:val="left" w:pos="520"/>
        </w:tabs>
        <w:spacing w:line="264" w:lineRule="exact"/>
        <w:rPr>
          <w:sz w:val="18"/>
          <w:szCs w:val="18"/>
        </w:rPr>
      </w:pPr>
      <w:r w:rsidRPr="00F41943">
        <w:rPr>
          <w:sz w:val="18"/>
          <w:szCs w:val="18"/>
        </w:rPr>
        <w:t xml:space="preserve">Worked at the Big Data and Advanced Analytics Department; Wrote a report on Machine Learning Applications for Moral Hazard in Reinsurance; Conducted Comparative Analysis of Alteryx Designer and Jupyter Notebooks;  </w:t>
      </w:r>
    </w:p>
    <w:p w14:paraId="018A75E5" w14:textId="77777777" w:rsidR="007B007B" w:rsidRPr="00F41943" w:rsidRDefault="007B007B" w:rsidP="007B007B">
      <w:pPr>
        <w:pStyle w:val="Heading2"/>
        <w:spacing w:before="178"/>
        <w:rPr>
          <w:b w:val="0"/>
          <w:bCs w:val="0"/>
          <w:sz w:val="18"/>
          <w:szCs w:val="18"/>
        </w:rPr>
      </w:pPr>
      <w:r w:rsidRPr="00F41943">
        <w:rPr>
          <w:spacing w:val="-1"/>
          <w:sz w:val="18"/>
          <w:szCs w:val="18"/>
        </w:rPr>
        <w:t>SKILLS</w:t>
      </w:r>
    </w:p>
    <w:p w14:paraId="37D97E7A" w14:textId="77777777" w:rsidR="007B007B" w:rsidRPr="00F41943" w:rsidRDefault="007B007B" w:rsidP="007B007B">
      <w:pPr>
        <w:spacing w:before="3"/>
        <w:rPr>
          <w:rFonts w:ascii="Times New Roman" w:eastAsia="Times New Roman" w:hAnsi="Times New Roman" w:cs="Times New Roman"/>
          <w:b/>
          <w:bCs/>
          <w:sz w:val="4"/>
          <w:szCs w:val="4"/>
        </w:rPr>
      </w:pPr>
    </w:p>
    <w:p w14:paraId="2DD5CF36" w14:textId="77777777" w:rsidR="007B007B" w:rsidRPr="00F41943" w:rsidRDefault="007B007B" w:rsidP="007B007B">
      <w:pPr>
        <w:spacing w:line="30" w:lineRule="atLeast"/>
        <w:ind w:left="115"/>
        <w:rPr>
          <w:rFonts w:ascii="Times New Roman" w:eastAsia="Times New Roman" w:hAnsi="Times New Roman" w:cs="Times New Roman"/>
          <w:sz w:val="4"/>
          <w:szCs w:val="4"/>
        </w:rPr>
      </w:pPr>
      <w:r w:rsidRPr="00F41943">
        <w:rPr>
          <w:rFonts w:ascii="Times New Roman" w:eastAsia="Times New Roman" w:hAnsi="Times New Roman" w:cs="Times New Roman"/>
          <w:noProof/>
          <w:sz w:val="4"/>
          <w:szCs w:val="4"/>
        </w:rPr>
        <mc:AlternateContent>
          <mc:Choice Requires="wpg">
            <w:drawing>
              <wp:inline distT="0" distB="0" distL="0" distR="0" wp14:anchorId="206AD9EA" wp14:editId="3E36B55B">
                <wp:extent cx="6915785" cy="19685"/>
                <wp:effectExtent l="9525" t="1905" r="8890" b="6985"/>
                <wp:docPr id="80905010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5785" cy="19685"/>
                          <a:chOff x="0" y="0"/>
                          <a:chExt cx="10891" cy="31"/>
                        </a:xfrm>
                      </wpg:grpSpPr>
                      <wpg:grpSp>
                        <wpg:cNvPr id="481021682" name="Group 21"/>
                        <wpg:cNvGrpSpPr>
                          <a:grpSpLocks/>
                        </wpg:cNvGrpSpPr>
                        <wpg:grpSpPr bwMode="auto">
                          <a:xfrm>
                            <a:off x="15" y="15"/>
                            <a:ext cx="10860" cy="2"/>
                            <a:chOff x="15" y="15"/>
                            <a:chExt cx="10860" cy="2"/>
                          </a:xfrm>
                        </wpg:grpSpPr>
                        <wps:wsp>
                          <wps:cNvPr id="95230936" name="Freeform 22"/>
                          <wps:cNvSpPr>
                            <a:spLocks/>
                          </wps:cNvSpPr>
                          <wps:spPr bwMode="auto">
                            <a:xfrm>
                              <a:off x="15" y="15"/>
                              <a:ext cx="10860" cy="2"/>
                            </a:xfrm>
                            <a:custGeom>
                              <a:avLst/>
                              <a:gdLst>
                                <a:gd name="T0" fmla="+- 0 15 15"/>
                                <a:gd name="T1" fmla="*/ T0 w 10860"/>
                                <a:gd name="T2" fmla="+- 0 10875 15"/>
                                <a:gd name="T3" fmla="*/ T2 w 10860"/>
                              </a:gdLst>
                              <a:ahLst/>
                              <a:cxnLst>
                                <a:cxn ang="0">
                                  <a:pos x="T1" y="0"/>
                                </a:cxn>
                                <a:cxn ang="0">
                                  <a:pos x="T3" y="0"/>
                                </a:cxn>
                              </a:cxnLst>
                              <a:rect l="0" t="0" r="r" b="b"/>
                              <a:pathLst>
                                <a:path w="10860">
                                  <a:moveTo>
                                    <a:pt x="0" y="0"/>
                                  </a:moveTo>
                                  <a:lnTo>
                                    <a:pt x="10860"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65D1515" id="Group 20" o:spid="_x0000_s1026" style="width:544.55pt;height:1.55pt;mso-position-horizontal-relative:char;mso-position-vertical-relative:line" coordsize="1089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">
                <v:group id="Group 21" o:spid="_x0000_s1027" style="position:absolute;left:15;top:15;width:10860;height:2" coordorigin="15,15" coordsize="108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">
                  <v:shape id="Freeform 22" o:spid="_x0000_s1028" style="position:absolute;left:15;top:15;width:10860;height:2;visibility:visible;mso-wrap-style:square;v-text-anchor:top" coordsize="108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" path="m,l10860,e" filled="f" strokeweight="1.54pt">
                    <v:path arrowok="t" o:connecttype="custom" o:connectlocs="0,0;10860,0" o:connectangles="0,0"/>
                  </v:shape>
                </v:group>
                <w10:anchorlock/>
              </v:group>
            </w:pict>
          </mc:Fallback>
        </mc:AlternateContent>
      </w:r>
    </w:p>
    <w:p w14:paraId="7E7B1518" w14:textId="77777777" w:rsidR="007B007B" w:rsidRPr="00F41943" w:rsidRDefault="007B007B" w:rsidP="007B007B">
      <w:pPr>
        <w:spacing w:before="7"/>
        <w:rPr>
          <w:rFonts w:ascii="Times New Roman" w:eastAsia="Times New Roman" w:hAnsi="Times New Roman" w:cs="Times New Roman"/>
          <w:b/>
          <w:bCs/>
          <w:sz w:val="4"/>
          <w:szCs w:val="4"/>
        </w:rPr>
      </w:pPr>
    </w:p>
    <w:p w14:paraId="52E528B0" w14:textId="77777777" w:rsidR="007B007B" w:rsidRPr="00F41943" w:rsidRDefault="007B007B" w:rsidP="007B007B">
      <w:pPr>
        <w:pStyle w:val="BodyText"/>
        <w:numPr>
          <w:ilvl w:val="0"/>
          <w:numId w:val="1"/>
        </w:numPr>
        <w:tabs>
          <w:tab w:val="left" w:pos="520"/>
        </w:tabs>
        <w:spacing w:line="265" w:lineRule="exact"/>
        <w:rPr>
          <w:sz w:val="18"/>
          <w:szCs w:val="18"/>
        </w:rPr>
      </w:pPr>
      <w:r w:rsidRPr="005356DF">
        <w:rPr>
          <w:b/>
          <w:bCs/>
          <w:sz w:val="18"/>
          <w:szCs w:val="18"/>
          <w:u w:val="single" w:color="000000"/>
        </w:rPr>
        <w:t>Languages</w:t>
      </w:r>
      <w:r w:rsidRPr="00F41943">
        <w:rPr>
          <w:sz w:val="18"/>
          <w:szCs w:val="18"/>
          <w:u w:val="single" w:color="000000"/>
        </w:rPr>
        <w:t>:</w:t>
      </w:r>
      <w:r w:rsidRPr="00F41943">
        <w:rPr>
          <w:spacing w:val="-6"/>
          <w:sz w:val="18"/>
          <w:szCs w:val="18"/>
          <w:u w:val="single" w:color="000000"/>
        </w:rPr>
        <w:t xml:space="preserve"> </w:t>
      </w:r>
      <w:r w:rsidRPr="00F41943">
        <w:rPr>
          <w:spacing w:val="-1"/>
          <w:sz w:val="18"/>
          <w:szCs w:val="18"/>
        </w:rPr>
        <w:t>fluent</w:t>
      </w:r>
      <w:r w:rsidRPr="00F41943">
        <w:rPr>
          <w:spacing w:val="-6"/>
          <w:sz w:val="18"/>
          <w:szCs w:val="18"/>
        </w:rPr>
        <w:t xml:space="preserve"> </w:t>
      </w:r>
      <w:r w:rsidRPr="00F41943">
        <w:rPr>
          <w:sz w:val="18"/>
          <w:szCs w:val="18"/>
        </w:rPr>
        <w:t>in</w:t>
      </w:r>
      <w:r w:rsidRPr="00F41943">
        <w:rPr>
          <w:spacing w:val="-6"/>
          <w:sz w:val="18"/>
          <w:szCs w:val="18"/>
        </w:rPr>
        <w:t xml:space="preserve"> </w:t>
      </w:r>
      <w:r w:rsidRPr="00F41943">
        <w:rPr>
          <w:sz w:val="18"/>
          <w:szCs w:val="18"/>
        </w:rPr>
        <w:t>French,</w:t>
      </w:r>
      <w:r w:rsidRPr="00F41943">
        <w:rPr>
          <w:spacing w:val="-7"/>
          <w:sz w:val="18"/>
          <w:szCs w:val="18"/>
        </w:rPr>
        <w:t xml:space="preserve"> </w:t>
      </w:r>
      <w:r w:rsidRPr="00F41943">
        <w:rPr>
          <w:sz w:val="18"/>
          <w:szCs w:val="18"/>
        </w:rPr>
        <w:t>Arabic</w:t>
      </w:r>
      <w:r w:rsidRPr="00F41943">
        <w:rPr>
          <w:spacing w:val="-6"/>
          <w:sz w:val="18"/>
          <w:szCs w:val="18"/>
        </w:rPr>
        <w:t xml:space="preserve"> </w:t>
      </w:r>
      <w:r w:rsidRPr="00F41943">
        <w:rPr>
          <w:sz w:val="18"/>
          <w:szCs w:val="18"/>
        </w:rPr>
        <w:t>and</w:t>
      </w:r>
      <w:r w:rsidRPr="00F41943">
        <w:rPr>
          <w:spacing w:val="-5"/>
          <w:sz w:val="18"/>
          <w:szCs w:val="18"/>
        </w:rPr>
        <w:t xml:space="preserve"> </w:t>
      </w:r>
      <w:r w:rsidRPr="00F41943">
        <w:rPr>
          <w:sz w:val="18"/>
          <w:szCs w:val="18"/>
        </w:rPr>
        <w:t>English,</w:t>
      </w:r>
      <w:r w:rsidRPr="00F41943">
        <w:rPr>
          <w:spacing w:val="-4"/>
          <w:sz w:val="18"/>
          <w:szCs w:val="18"/>
        </w:rPr>
        <w:t xml:space="preserve"> </w:t>
      </w:r>
      <w:r w:rsidRPr="00F41943">
        <w:rPr>
          <w:sz w:val="18"/>
          <w:szCs w:val="18"/>
        </w:rPr>
        <w:t>intermediate</w:t>
      </w:r>
      <w:r w:rsidRPr="00F41943">
        <w:rPr>
          <w:spacing w:val="-4"/>
          <w:sz w:val="18"/>
          <w:szCs w:val="18"/>
        </w:rPr>
        <w:t xml:space="preserve"> </w:t>
      </w:r>
      <w:r w:rsidRPr="00F41943">
        <w:rPr>
          <w:spacing w:val="-1"/>
          <w:sz w:val="18"/>
          <w:szCs w:val="18"/>
        </w:rPr>
        <w:t>Italian, working Spanish.</w:t>
      </w:r>
    </w:p>
    <w:p w14:paraId="3C56C23A" w14:textId="77777777" w:rsidR="007B007B" w:rsidRPr="00F41943" w:rsidRDefault="007B007B" w:rsidP="007B007B">
      <w:pPr>
        <w:pStyle w:val="BodyText"/>
        <w:numPr>
          <w:ilvl w:val="0"/>
          <w:numId w:val="1"/>
        </w:numPr>
        <w:tabs>
          <w:tab w:val="left" w:pos="520"/>
        </w:tabs>
        <w:spacing w:line="248" w:lineRule="exact"/>
        <w:rPr>
          <w:sz w:val="18"/>
          <w:szCs w:val="18"/>
        </w:rPr>
      </w:pPr>
      <w:r w:rsidRPr="005356DF">
        <w:rPr>
          <w:b/>
          <w:bCs/>
          <w:sz w:val="18"/>
          <w:szCs w:val="18"/>
          <w:u w:val="single" w:color="000000"/>
        </w:rPr>
        <w:t>Programming</w:t>
      </w:r>
      <w:r w:rsidRPr="005356DF">
        <w:rPr>
          <w:b/>
          <w:bCs/>
          <w:spacing w:val="-7"/>
          <w:sz w:val="18"/>
          <w:szCs w:val="18"/>
          <w:u w:val="single" w:color="000000"/>
        </w:rPr>
        <w:t xml:space="preserve"> </w:t>
      </w:r>
      <w:r w:rsidRPr="005356DF">
        <w:rPr>
          <w:b/>
          <w:bCs/>
          <w:sz w:val="18"/>
          <w:szCs w:val="18"/>
          <w:u w:val="single" w:color="000000"/>
        </w:rPr>
        <w:t>Languages:</w:t>
      </w:r>
      <w:r w:rsidRPr="00F41943">
        <w:rPr>
          <w:spacing w:val="-5"/>
          <w:sz w:val="18"/>
          <w:szCs w:val="18"/>
          <w:u w:val="single" w:color="000000"/>
        </w:rPr>
        <w:t xml:space="preserve"> </w:t>
      </w:r>
      <w:r w:rsidRPr="00F41943">
        <w:rPr>
          <w:spacing w:val="-1"/>
          <w:sz w:val="18"/>
          <w:szCs w:val="18"/>
        </w:rPr>
        <w:t>C;</w:t>
      </w:r>
      <w:r w:rsidRPr="00F41943">
        <w:rPr>
          <w:spacing w:val="-7"/>
          <w:sz w:val="18"/>
          <w:szCs w:val="18"/>
        </w:rPr>
        <w:t xml:space="preserve"> </w:t>
      </w:r>
      <w:r w:rsidRPr="00F41943">
        <w:rPr>
          <w:spacing w:val="-1"/>
          <w:sz w:val="18"/>
          <w:szCs w:val="18"/>
        </w:rPr>
        <w:t>C++;</w:t>
      </w:r>
      <w:r w:rsidRPr="00F41943">
        <w:rPr>
          <w:spacing w:val="-8"/>
          <w:sz w:val="18"/>
          <w:szCs w:val="18"/>
        </w:rPr>
        <w:t xml:space="preserve"> </w:t>
      </w:r>
      <w:r w:rsidRPr="00F41943">
        <w:rPr>
          <w:sz w:val="18"/>
          <w:szCs w:val="18"/>
        </w:rPr>
        <w:t>Python;</w:t>
      </w:r>
      <w:r w:rsidRPr="00F41943">
        <w:rPr>
          <w:spacing w:val="-8"/>
          <w:sz w:val="18"/>
          <w:szCs w:val="18"/>
        </w:rPr>
        <w:t xml:space="preserve"> </w:t>
      </w:r>
      <w:r w:rsidRPr="00F41943">
        <w:rPr>
          <w:sz w:val="18"/>
          <w:szCs w:val="18"/>
        </w:rPr>
        <w:t>VHDL;</w:t>
      </w:r>
      <w:r w:rsidRPr="00F41943">
        <w:rPr>
          <w:spacing w:val="-7"/>
          <w:sz w:val="18"/>
          <w:szCs w:val="18"/>
        </w:rPr>
        <w:t xml:space="preserve"> </w:t>
      </w:r>
      <w:r w:rsidRPr="00F41943">
        <w:rPr>
          <w:sz w:val="18"/>
          <w:szCs w:val="18"/>
        </w:rPr>
        <w:t>MIPS</w:t>
      </w:r>
      <w:r w:rsidRPr="00F41943">
        <w:rPr>
          <w:spacing w:val="-6"/>
          <w:sz w:val="18"/>
          <w:szCs w:val="18"/>
        </w:rPr>
        <w:t xml:space="preserve"> </w:t>
      </w:r>
      <w:r w:rsidRPr="00F41943">
        <w:rPr>
          <w:sz w:val="18"/>
          <w:szCs w:val="18"/>
        </w:rPr>
        <w:t>Assembly;</w:t>
      </w:r>
      <w:r w:rsidRPr="00F41943">
        <w:rPr>
          <w:spacing w:val="-8"/>
          <w:sz w:val="18"/>
          <w:szCs w:val="18"/>
        </w:rPr>
        <w:t xml:space="preserve"> </w:t>
      </w:r>
      <w:r w:rsidRPr="00F41943">
        <w:rPr>
          <w:sz w:val="18"/>
          <w:szCs w:val="18"/>
        </w:rPr>
        <w:t>Java; Stata.</w:t>
      </w:r>
    </w:p>
    <w:p w14:paraId="67660030" w14:textId="77777777" w:rsidR="007B007B" w:rsidRPr="00F41943" w:rsidRDefault="007B007B" w:rsidP="007B007B">
      <w:pPr>
        <w:pStyle w:val="BodyText"/>
        <w:numPr>
          <w:ilvl w:val="0"/>
          <w:numId w:val="1"/>
        </w:numPr>
        <w:tabs>
          <w:tab w:val="left" w:pos="520"/>
        </w:tabs>
        <w:spacing w:line="249" w:lineRule="exact"/>
        <w:rPr>
          <w:sz w:val="18"/>
          <w:szCs w:val="18"/>
        </w:rPr>
      </w:pPr>
      <w:r w:rsidRPr="005356DF">
        <w:rPr>
          <w:b/>
          <w:bCs/>
          <w:sz w:val="18"/>
          <w:szCs w:val="18"/>
          <w:u w:val="single" w:color="000000"/>
        </w:rPr>
        <w:t>Software</w:t>
      </w:r>
      <w:r w:rsidRPr="005356DF">
        <w:rPr>
          <w:b/>
          <w:bCs/>
          <w:spacing w:val="-8"/>
          <w:sz w:val="18"/>
          <w:szCs w:val="18"/>
          <w:u w:val="single" w:color="000000"/>
        </w:rPr>
        <w:t xml:space="preserve"> </w:t>
      </w:r>
      <w:r w:rsidRPr="005356DF">
        <w:rPr>
          <w:b/>
          <w:bCs/>
          <w:sz w:val="18"/>
          <w:szCs w:val="18"/>
          <w:u w:val="single" w:color="000000"/>
        </w:rPr>
        <w:t>applications:</w:t>
      </w:r>
      <w:r w:rsidRPr="00F41943">
        <w:rPr>
          <w:spacing w:val="-6"/>
          <w:sz w:val="18"/>
          <w:szCs w:val="18"/>
          <w:u w:val="single" w:color="000000"/>
        </w:rPr>
        <w:t xml:space="preserve"> </w:t>
      </w:r>
      <w:r w:rsidRPr="00F41943">
        <w:rPr>
          <w:sz w:val="18"/>
          <w:szCs w:val="18"/>
        </w:rPr>
        <w:t>Visual</w:t>
      </w:r>
      <w:r w:rsidRPr="00F41943">
        <w:rPr>
          <w:spacing w:val="-7"/>
          <w:sz w:val="18"/>
          <w:szCs w:val="18"/>
        </w:rPr>
        <w:t xml:space="preserve"> </w:t>
      </w:r>
      <w:r w:rsidRPr="00F41943">
        <w:rPr>
          <w:sz w:val="18"/>
          <w:szCs w:val="18"/>
        </w:rPr>
        <w:t xml:space="preserve">Studio, </w:t>
      </w:r>
      <w:proofErr w:type="spellStart"/>
      <w:r w:rsidRPr="00F41943">
        <w:rPr>
          <w:sz w:val="18"/>
          <w:szCs w:val="18"/>
        </w:rPr>
        <w:t>gretl</w:t>
      </w:r>
      <w:proofErr w:type="spellEnd"/>
      <w:r w:rsidRPr="00F41943">
        <w:rPr>
          <w:sz w:val="18"/>
          <w:szCs w:val="18"/>
        </w:rPr>
        <w:t>,</w:t>
      </w:r>
      <w:r w:rsidRPr="00F41943">
        <w:rPr>
          <w:spacing w:val="-5"/>
          <w:sz w:val="18"/>
          <w:szCs w:val="18"/>
        </w:rPr>
        <w:t xml:space="preserve"> </w:t>
      </w:r>
      <w:r w:rsidRPr="00F41943">
        <w:rPr>
          <w:sz w:val="18"/>
          <w:szCs w:val="18"/>
        </w:rPr>
        <w:t>PyCharm,</w:t>
      </w:r>
      <w:r w:rsidRPr="00F41943">
        <w:rPr>
          <w:spacing w:val="-6"/>
          <w:sz w:val="18"/>
          <w:szCs w:val="18"/>
        </w:rPr>
        <w:t xml:space="preserve"> Android Studio, </w:t>
      </w:r>
      <w:proofErr w:type="spellStart"/>
      <w:r w:rsidRPr="00F41943">
        <w:rPr>
          <w:sz w:val="18"/>
          <w:szCs w:val="18"/>
        </w:rPr>
        <w:t>Pspice</w:t>
      </w:r>
      <w:proofErr w:type="spellEnd"/>
      <w:r w:rsidRPr="00F41943">
        <w:rPr>
          <w:sz w:val="18"/>
          <w:szCs w:val="18"/>
        </w:rPr>
        <w:t>,</w:t>
      </w:r>
      <w:r w:rsidRPr="00F41943">
        <w:rPr>
          <w:spacing w:val="-6"/>
          <w:sz w:val="18"/>
          <w:szCs w:val="18"/>
        </w:rPr>
        <w:t xml:space="preserve"> </w:t>
      </w:r>
      <w:proofErr w:type="spellStart"/>
      <w:r w:rsidRPr="00F41943">
        <w:rPr>
          <w:sz w:val="18"/>
          <w:szCs w:val="18"/>
        </w:rPr>
        <w:t>ModelSim</w:t>
      </w:r>
      <w:proofErr w:type="spellEnd"/>
      <w:r w:rsidRPr="00F41943">
        <w:rPr>
          <w:spacing w:val="-7"/>
          <w:sz w:val="18"/>
          <w:szCs w:val="18"/>
        </w:rPr>
        <w:t xml:space="preserve"> </w:t>
      </w:r>
      <w:r w:rsidRPr="00F41943">
        <w:rPr>
          <w:sz w:val="18"/>
          <w:szCs w:val="18"/>
        </w:rPr>
        <w:t>and</w:t>
      </w:r>
      <w:r w:rsidRPr="00F41943">
        <w:rPr>
          <w:spacing w:val="-6"/>
          <w:sz w:val="18"/>
          <w:szCs w:val="18"/>
        </w:rPr>
        <w:t xml:space="preserve"> </w:t>
      </w:r>
      <w:r w:rsidRPr="00F41943">
        <w:rPr>
          <w:sz w:val="18"/>
          <w:szCs w:val="18"/>
        </w:rPr>
        <w:t>Microsoft</w:t>
      </w:r>
      <w:r w:rsidRPr="00F41943">
        <w:rPr>
          <w:spacing w:val="-8"/>
          <w:sz w:val="18"/>
          <w:szCs w:val="18"/>
        </w:rPr>
        <w:t xml:space="preserve"> </w:t>
      </w:r>
      <w:r w:rsidRPr="00F41943">
        <w:rPr>
          <w:spacing w:val="-1"/>
          <w:sz w:val="18"/>
          <w:szCs w:val="18"/>
        </w:rPr>
        <w:t>Office</w:t>
      </w:r>
      <w:r w:rsidRPr="00F41943">
        <w:rPr>
          <w:spacing w:val="-9"/>
          <w:sz w:val="18"/>
          <w:szCs w:val="18"/>
        </w:rPr>
        <w:t xml:space="preserve"> </w:t>
      </w:r>
      <w:r w:rsidRPr="00F41943">
        <w:rPr>
          <w:sz w:val="18"/>
          <w:szCs w:val="18"/>
        </w:rPr>
        <w:t>Excel.</w:t>
      </w:r>
    </w:p>
    <w:p w14:paraId="4F221877" w14:textId="77777777" w:rsidR="007B007B" w:rsidRPr="00F41943" w:rsidRDefault="007B007B" w:rsidP="007B007B">
      <w:pPr>
        <w:pStyle w:val="BodyText"/>
        <w:numPr>
          <w:ilvl w:val="0"/>
          <w:numId w:val="1"/>
        </w:numPr>
        <w:tabs>
          <w:tab w:val="left" w:pos="520"/>
        </w:tabs>
        <w:spacing w:line="249" w:lineRule="exact"/>
        <w:rPr>
          <w:sz w:val="18"/>
          <w:szCs w:val="18"/>
        </w:rPr>
      </w:pPr>
      <w:r w:rsidRPr="005356DF">
        <w:rPr>
          <w:b/>
          <w:bCs/>
          <w:sz w:val="18"/>
          <w:szCs w:val="18"/>
          <w:u w:val="single" w:color="000000"/>
        </w:rPr>
        <w:t>Areas</w:t>
      </w:r>
      <w:r w:rsidRPr="005356DF">
        <w:rPr>
          <w:b/>
          <w:bCs/>
          <w:spacing w:val="-10"/>
          <w:sz w:val="18"/>
          <w:szCs w:val="18"/>
          <w:u w:val="single" w:color="000000"/>
        </w:rPr>
        <w:t xml:space="preserve"> </w:t>
      </w:r>
      <w:r w:rsidRPr="005356DF">
        <w:rPr>
          <w:b/>
          <w:bCs/>
          <w:sz w:val="18"/>
          <w:szCs w:val="18"/>
          <w:u w:val="single" w:color="000000"/>
        </w:rPr>
        <w:t>of</w:t>
      </w:r>
      <w:r w:rsidRPr="005356DF">
        <w:rPr>
          <w:b/>
          <w:bCs/>
          <w:spacing w:val="-7"/>
          <w:sz w:val="18"/>
          <w:szCs w:val="18"/>
          <w:u w:val="single" w:color="000000"/>
        </w:rPr>
        <w:t xml:space="preserve"> </w:t>
      </w:r>
      <w:r w:rsidRPr="005356DF">
        <w:rPr>
          <w:b/>
          <w:bCs/>
          <w:sz w:val="18"/>
          <w:szCs w:val="18"/>
          <w:u w:val="single" w:color="000000"/>
        </w:rPr>
        <w:t>interest:</w:t>
      </w:r>
      <w:r w:rsidRPr="00F41943">
        <w:rPr>
          <w:spacing w:val="-8"/>
          <w:sz w:val="18"/>
          <w:szCs w:val="18"/>
          <w:u w:val="single" w:color="000000"/>
        </w:rPr>
        <w:t xml:space="preserve"> </w:t>
      </w:r>
      <w:r w:rsidRPr="00F41943">
        <w:rPr>
          <w:sz w:val="18"/>
          <w:szCs w:val="18"/>
        </w:rPr>
        <w:t>Deep</w:t>
      </w:r>
      <w:r w:rsidRPr="00F41943">
        <w:rPr>
          <w:spacing w:val="-7"/>
          <w:sz w:val="18"/>
          <w:szCs w:val="18"/>
        </w:rPr>
        <w:t xml:space="preserve"> </w:t>
      </w:r>
      <w:r w:rsidRPr="00F41943">
        <w:rPr>
          <w:spacing w:val="-1"/>
          <w:sz w:val="18"/>
          <w:szCs w:val="18"/>
        </w:rPr>
        <w:t>Learning</w:t>
      </w:r>
      <w:r w:rsidRPr="00F41943">
        <w:rPr>
          <w:spacing w:val="-9"/>
          <w:sz w:val="18"/>
          <w:szCs w:val="18"/>
        </w:rPr>
        <w:t xml:space="preserve">, Software Design, </w:t>
      </w:r>
      <w:r w:rsidRPr="00F41943">
        <w:rPr>
          <w:sz w:val="18"/>
          <w:szCs w:val="18"/>
        </w:rPr>
        <w:t>Macroeconomics,</w:t>
      </w:r>
      <w:r w:rsidRPr="00F41943">
        <w:rPr>
          <w:spacing w:val="-8"/>
          <w:sz w:val="18"/>
          <w:szCs w:val="18"/>
        </w:rPr>
        <w:t xml:space="preserve"> </w:t>
      </w:r>
      <w:r w:rsidRPr="00F41943">
        <w:rPr>
          <w:spacing w:val="-1"/>
          <w:sz w:val="18"/>
          <w:szCs w:val="18"/>
        </w:rPr>
        <w:t>Political</w:t>
      </w:r>
      <w:r w:rsidRPr="00F41943">
        <w:rPr>
          <w:spacing w:val="-9"/>
          <w:sz w:val="18"/>
          <w:szCs w:val="18"/>
        </w:rPr>
        <w:t xml:space="preserve"> </w:t>
      </w:r>
      <w:r w:rsidRPr="00F41943">
        <w:rPr>
          <w:sz w:val="18"/>
          <w:szCs w:val="18"/>
        </w:rPr>
        <w:t xml:space="preserve">Science, Web Development. </w:t>
      </w:r>
    </w:p>
    <w:p w14:paraId="6A115DB4" w14:textId="77777777" w:rsidR="007B007B" w:rsidRPr="005356DF" w:rsidRDefault="007B007B" w:rsidP="007B007B">
      <w:pPr>
        <w:pStyle w:val="BodyText"/>
        <w:numPr>
          <w:ilvl w:val="0"/>
          <w:numId w:val="1"/>
        </w:numPr>
        <w:tabs>
          <w:tab w:val="left" w:pos="520"/>
        </w:tabs>
        <w:spacing w:line="247" w:lineRule="exact"/>
        <w:rPr>
          <w:b/>
          <w:bCs/>
          <w:sz w:val="18"/>
          <w:szCs w:val="18"/>
        </w:rPr>
      </w:pPr>
      <w:r w:rsidRPr="005356DF">
        <w:rPr>
          <w:b/>
          <w:bCs/>
          <w:sz w:val="18"/>
          <w:szCs w:val="18"/>
          <w:u w:val="single" w:color="000000"/>
        </w:rPr>
        <w:t>Teamwork</w:t>
      </w:r>
      <w:r w:rsidRPr="005356DF">
        <w:rPr>
          <w:b/>
          <w:bCs/>
          <w:spacing w:val="-13"/>
          <w:sz w:val="18"/>
          <w:szCs w:val="18"/>
          <w:u w:val="single" w:color="000000"/>
        </w:rPr>
        <w:t xml:space="preserve"> </w:t>
      </w:r>
      <w:r w:rsidRPr="005356DF">
        <w:rPr>
          <w:b/>
          <w:bCs/>
          <w:spacing w:val="-1"/>
          <w:sz w:val="18"/>
          <w:szCs w:val="18"/>
          <w:u w:val="single" w:color="000000"/>
        </w:rPr>
        <w:t>skills:</w:t>
      </w:r>
    </w:p>
    <w:p w14:paraId="37449F61" w14:textId="77777777" w:rsidR="007B007B" w:rsidRPr="00F41943" w:rsidRDefault="007B007B" w:rsidP="007B007B">
      <w:pPr>
        <w:pStyle w:val="BodyText"/>
        <w:numPr>
          <w:ilvl w:val="1"/>
          <w:numId w:val="1"/>
        </w:numPr>
        <w:tabs>
          <w:tab w:val="left" w:pos="881"/>
        </w:tabs>
        <w:spacing w:line="248" w:lineRule="exact"/>
        <w:ind w:hanging="360"/>
        <w:rPr>
          <w:sz w:val="18"/>
          <w:szCs w:val="18"/>
        </w:rPr>
      </w:pPr>
      <w:r w:rsidRPr="00F41943">
        <w:rPr>
          <w:sz w:val="18"/>
          <w:szCs w:val="18"/>
        </w:rPr>
        <w:t>Fostering a communicative and trustful atmosphere among teammates</w:t>
      </w:r>
    </w:p>
    <w:p w14:paraId="5EA30FAC" w14:textId="77777777" w:rsidR="007B007B" w:rsidRPr="00F41943" w:rsidRDefault="007B007B" w:rsidP="007B007B">
      <w:pPr>
        <w:pStyle w:val="BodyText"/>
        <w:numPr>
          <w:ilvl w:val="1"/>
          <w:numId w:val="1"/>
        </w:numPr>
        <w:tabs>
          <w:tab w:val="left" w:pos="881"/>
        </w:tabs>
        <w:spacing w:line="248" w:lineRule="exact"/>
        <w:ind w:hanging="360"/>
        <w:rPr>
          <w:sz w:val="18"/>
          <w:szCs w:val="18"/>
        </w:rPr>
      </w:pPr>
      <w:r w:rsidRPr="00F41943">
        <w:rPr>
          <w:sz w:val="18"/>
          <w:szCs w:val="18"/>
        </w:rPr>
        <w:t>Dividing work and tracking progress</w:t>
      </w:r>
    </w:p>
    <w:p w14:paraId="309D259B" w14:textId="77777777" w:rsidR="007B007B" w:rsidRPr="00F41943" w:rsidRDefault="007B007B" w:rsidP="007B007B">
      <w:pPr>
        <w:pStyle w:val="Heading2"/>
        <w:spacing w:before="167"/>
        <w:rPr>
          <w:b w:val="0"/>
          <w:bCs w:val="0"/>
          <w:sz w:val="18"/>
          <w:szCs w:val="18"/>
        </w:rPr>
      </w:pPr>
      <w:r w:rsidRPr="00F41943">
        <w:rPr>
          <w:sz w:val="18"/>
          <w:szCs w:val="18"/>
        </w:rPr>
        <w:t>PROJECTS</w:t>
      </w:r>
      <w:r w:rsidRPr="00F41943">
        <w:rPr>
          <w:spacing w:val="-14"/>
          <w:sz w:val="18"/>
          <w:szCs w:val="18"/>
        </w:rPr>
        <w:t xml:space="preserve"> AND PAPERS </w:t>
      </w:r>
      <w:r w:rsidRPr="00F41943">
        <w:rPr>
          <w:sz w:val="18"/>
          <w:szCs w:val="18"/>
        </w:rPr>
        <w:t>(non-exhaustive)</w:t>
      </w:r>
    </w:p>
    <w:p w14:paraId="17B88945" w14:textId="77777777" w:rsidR="007B007B" w:rsidRPr="00F41943" w:rsidRDefault="007B007B" w:rsidP="007B007B">
      <w:pPr>
        <w:spacing w:before="3"/>
        <w:rPr>
          <w:rFonts w:ascii="Times New Roman" w:eastAsia="Times New Roman" w:hAnsi="Times New Roman" w:cs="Times New Roman"/>
          <w:b/>
          <w:bCs/>
          <w:sz w:val="4"/>
          <w:szCs w:val="4"/>
        </w:rPr>
      </w:pPr>
    </w:p>
    <w:p w14:paraId="1D76ED5E" w14:textId="77777777" w:rsidR="007B007B" w:rsidRPr="00F41943" w:rsidRDefault="007B007B" w:rsidP="007B007B">
      <w:pPr>
        <w:spacing w:line="30" w:lineRule="atLeast"/>
        <w:ind w:left="115"/>
        <w:rPr>
          <w:rFonts w:ascii="Times New Roman" w:eastAsia="Times New Roman" w:hAnsi="Times New Roman" w:cs="Times New Roman"/>
          <w:sz w:val="4"/>
          <w:szCs w:val="4"/>
        </w:rPr>
      </w:pPr>
      <w:r w:rsidRPr="00F41943">
        <w:rPr>
          <w:rFonts w:ascii="Times New Roman" w:eastAsia="Times New Roman" w:hAnsi="Times New Roman" w:cs="Times New Roman"/>
          <w:noProof/>
          <w:sz w:val="4"/>
          <w:szCs w:val="4"/>
        </w:rPr>
        <mc:AlternateContent>
          <mc:Choice Requires="wpg">
            <w:drawing>
              <wp:inline distT="0" distB="0" distL="0" distR="0" wp14:anchorId="53D84B9C" wp14:editId="2BD97A90">
                <wp:extent cx="6915785" cy="19685"/>
                <wp:effectExtent l="9525" t="4445" r="8890" b="4445"/>
                <wp:docPr id="209135870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5785" cy="19685"/>
                          <a:chOff x="0" y="0"/>
                          <a:chExt cx="10891" cy="31"/>
                        </a:xfrm>
                      </wpg:grpSpPr>
                      <wpg:grpSp>
                        <wpg:cNvPr id="1722031960" name="Group 6"/>
                        <wpg:cNvGrpSpPr>
                          <a:grpSpLocks/>
                        </wpg:cNvGrpSpPr>
                        <wpg:grpSpPr bwMode="auto">
                          <a:xfrm>
                            <a:off x="15" y="15"/>
                            <a:ext cx="10860" cy="2"/>
                            <a:chOff x="15" y="15"/>
                            <a:chExt cx="10860" cy="2"/>
                          </a:xfrm>
                        </wpg:grpSpPr>
                        <wps:wsp>
                          <wps:cNvPr id="437403801" name="Freeform 7"/>
                          <wps:cNvSpPr>
                            <a:spLocks/>
                          </wps:cNvSpPr>
                          <wps:spPr bwMode="auto">
                            <a:xfrm>
                              <a:off x="15" y="15"/>
                              <a:ext cx="10860" cy="2"/>
                            </a:xfrm>
                            <a:custGeom>
                              <a:avLst/>
                              <a:gdLst>
                                <a:gd name="T0" fmla="+- 0 15 15"/>
                                <a:gd name="T1" fmla="*/ T0 w 10860"/>
                                <a:gd name="T2" fmla="+- 0 10875 15"/>
                                <a:gd name="T3" fmla="*/ T2 w 10860"/>
                              </a:gdLst>
                              <a:ahLst/>
                              <a:cxnLst>
                                <a:cxn ang="0">
                                  <a:pos x="T1" y="0"/>
                                </a:cxn>
                                <a:cxn ang="0">
                                  <a:pos x="T3" y="0"/>
                                </a:cxn>
                              </a:cxnLst>
                              <a:rect l="0" t="0" r="r" b="b"/>
                              <a:pathLst>
                                <a:path w="10860">
                                  <a:moveTo>
                                    <a:pt x="0" y="0"/>
                                  </a:moveTo>
                                  <a:lnTo>
                                    <a:pt x="10860" y="0"/>
                                  </a:lnTo>
                                </a:path>
                              </a:pathLst>
                            </a:custGeom>
                            <a:noFill/>
                            <a:ln w="1955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E201CBD" id="Group 5" o:spid="_x0000_s1026" style="width:544.55pt;height:1.55pt;mso-position-horizontal-relative:char;mso-position-vertical-relative:line" coordsize="1089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">
                <v:group id="Group 6" o:spid="_x0000_s1027" style="position:absolute;left:15;top:15;width:10860;height:2" coordorigin="15,15" coordsize="108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">
                  <v:shape id="Freeform 7" o:spid="_x0000_s1028" style="position:absolute;left:15;top:15;width:10860;height:2;visibility:visible;mso-wrap-style:square;v-text-anchor:top" coordsize="108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" path="m,l10860,e" filled="f" strokeweight=".54331mm">
                    <v:path arrowok="t" o:connecttype="custom" o:connectlocs="0,0;10860,0" o:connectangles="0,0"/>
                  </v:shape>
                </v:group>
                <w10:anchorlock/>
              </v:group>
            </w:pict>
          </mc:Fallback>
        </mc:AlternateContent>
      </w:r>
    </w:p>
    <w:p w14:paraId="767CE5B1" w14:textId="77777777" w:rsidR="007B007B" w:rsidRPr="00F41943" w:rsidRDefault="007B007B" w:rsidP="007B007B">
      <w:pPr>
        <w:spacing w:before="7"/>
        <w:rPr>
          <w:rFonts w:ascii="Times New Roman" w:eastAsia="Times New Roman" w:hAnsi="Times New Roman" w:cs="Times New Roman"/>
          <w:b/>
          <w:bCs/>
          <w:sz w:val="4"/>
          <w:szCs w:val="4"/>
        </w:rPr>
      </w:pPr>
    </w:p>
    <w:p w14:paraId="3084C07F" w14:textId="77777777" w:rsidR="007B007B" w:rsidRPr="00F41943" w:rsidRDefault="007B007B" w:rsidP="007B007B">
      <w:pPr>
        <w:numPr>
          <w:ilvl w:val="0"/>
          <w:numId w:val="1"/>
        </w:numPr>
        <w:tabs>
          <w:tab w:val="left" w:pos="520"/>
        </w:tabs>
        <w:spacing w:line="316" w:lineRule="exact"/>
        <w:rPr>
          <w:rFonts w:ascii="Times New Roman" w:eastAsia="Times New Roman" w:hAnsi="Times New Roman" w:cs="Times New Roman"/>
          <w:b/>
          <w:bCs/>
          <w:sz w:val="18"/>
          <w:szCs w:val="18"/>
        </w:rPr>
      </w:pPr>
      <w:r w:rsidRPr="00F41943">
        <w:rPr>
          <w:rFonts w:ascii="Times New Roman" w:eastAsia="Times New Roman" w:hAnsi="Times New Roman" w:cs="Times New Roman"/>
          <w:b/>
          <w:bCs/>
          <w:sz w:val="18"/>
          <w:szCs w:val="18"/>
        </w:rPr>
        <w:t xml:space="preserve">Historical-economic research titled “The </w:t>
      </w:r>
      <w:proofErr w:type="gramStart"/>
      <w:r w:rsidRPr="00F41943">
        <w:rPr>
          <w:rFonts w:ascii="Times New Roman" w:eastAsia="Times New Roman" w:hAnsi="Times New Roman" w:cs="Times New Roman"/>
          <w:b/>
          <w:bCs/>
          <w:sz w:val="18"/>
          <w:szCs w:val="18"/>
        </w:rPr>
        <w:t>French-Lebanese</w:t>
      </w:r>
      <w:proofErr w:type="gramEnd"/>
      <w:r w:rsidRPr="00F41943">
        <w:rPr>
          <w:rFonts w:ascii="Times New Roman" w:eastAsia="Times New Roman" w:hAnsi="Times New Roman" w:cs="Times New Roman"/>
          <w:b/>
          <w:bCs/>
          <w:sz w:val="18"/>
          <w:szCs w:val="18"/>
        </w:rPr>
        <w:t xml:space="preserve"> Clash of 1920 and the birth of modern Lebanon” (2024-ongoing)</w:t>
      </w:r>
    </w:p>
    <w:p w14:paraId="6FD99217" w14:textId="619941C7" w:rsidR="007B007B" w:rsidRPr="00F41943" w:rsidRDefault="007B007B" w:rsidP="007B007B">
      <w:pPr>
        <w:numPr>
          <w:ilvl w:val="0"/>
          <w:numId w:val="1"/>
        </w:numPr>
        <w:tabs>
          <w:tab w:val="left" w:pos="520"/>
        </w:tabs>
        <w:spacing w:line="316" w:lineRule="exact"/>
        <w:rPr>
          <w:rFonts w:ascii="Times New Roman" w:eastAsia="Times New Roman" w:hAnsi="Times New Roman" w:cs="Times New Roman"/>
          <w:b/>
          <w:bCs/>
          <w:sz w:val="18"/>
          <w:szCs w:val="18"/>
        </w:rPr>
      </w:pPr>
      <w:r w:rsidRPr="00F41943">
        <w:rPr>
          <w:rFonts w:ascii="Times New Roman" w:eastAsia="Times New Roman" w:hAnsi="Times New Roman" w:cs="Times New Roman"/>
          <w:b/>
          <w:bCs/>
          <w:sz w:val="18"/>
          <w:szCs w:val="18"/>
        </w:rPr>
        <w:t>Research on Lebanese Covid database, under supervision of Dr. Nisreen Salti (AUB)</w:t>
      </w:r>
      <w:r w:rsidR="007C729E">
        <w:rPr>
          <w:rFonts w:ascii="Times New Roman" w:eastAsia="Times New Roman" w:hAnsi="Times New Roman" w:cs="Times New Roman"/>
          <w:b/>
          <w:bCs/>
          <w:sz w:val="18"/>
          <w:szCs w:val="18"/>
        </w:rPr>
        <w:t>, and collaboration of Dr. Jihad Touma, dean of AUB School of Computing and Data Science</w:t>
      </w:r>
      <w:r w:rsidR="009363A4">
        <w:rPr>
          <w:rFonts w:ascii="Times New Roman" w:eastAsia="Times New Roman" w:hAnsi="Times New Roman" w:cs="Times New Roman"/>
          <w:b/>
          <w:bCs/>
          <w:sz w:val="18"/>
          <w:szCs w:val="18"/>
        </w:rPr>
        <w:t xml:space="preserve"> </w:t>
      </w:r>
      <w:r w:rsidRPr="00F41943">
        <w:rPr>
          <w:rFonts w:ascii="Times New Roman" w:eastAsia="Times New Roman" w:hAnsi="Times New Roman" w:cs="Times New Roman"/>
          <w:b/>
          <w:bCs/>
          <w:sz w:val="18"/>
          <w:szCs w:val="18"/>
        </w:rPr>
        <w:t>(2026-ongoing).</w:t>
      </w:r>
    </w:p>
    <w:p w14:paraId="4110F37A" w14:textId="2D678563" w:rsidR="008C59E3" w:rsidRPr="008C59E3" w:rsidRDefault="008C59E3" w:rsidP="008C59E3">
      <w:pPr>
        <w:numPr>
          <w:ilvl w:val="0"/>
          <w:numId w:val="1"/>
        </w:numPr>
        <w:tabs>
          <w:tab w:val="left" w:pos="520"/>
        </w:tabs>
        <w:spacing w:line="316" w:lineRule="exact"/>
        <w:rPr>
          <w:rFonts w:ascii="Times New Roman" w:eastAsia="Times New Roman" w:hAnsi="Times New Roman" w:cs="Times New Roman"/>
          <w:b/>
          <w:bCs/>
          <w:i/>
          <w:iCs/>
          <w:sz w:val="18"/>
          <w:szCs w:val="18"/>
        </w:rPr>
      </w:pPr>
      <w:r w:rsidRPr="00891405">
        <w:rPr>
          <w:rFonts w:ascii="Times New Roman" w:eastAsia="Times New Roman" w:hAnsi="Times New Roman" w:cs="Times New Roman"/>
          <w:b/>
          <w:bCs/>
          <w:i/>
          <w:iCs/>
          <w:sz w:val="18"/>
          <w:szCs w:val="18"/>
          <w:u w:val="single"/>
        </w:rPr>
        <w:t>A proposal to finally settle our long-standing border dispute with Israel</w:t>
      </w:r>
      <w:r>
        <w:rPr>
          <w:rFonts w:ascii="Times New Roman" w:eastAsia="Times New Roman" w:hAnsi="Times New Roman" w:cs="Times New Roman"/>
          <w:b/>
          <w:bCs/>
          <w:i/>
          <w:iCs/>
          <w:sz w:val="18"/>
          <w:szCs w:val="18"/>
        </w:rPr>
        <w:t>.</w:t>
      </w:r>
      <w:r>
        <w:rPr>
          <w:rFonts w:ascii="Times New Roman" w:eastAsia="Times New Roman" w:hAnsi="Times New Roman" w:cs="Times New Roman"/>
          <w:b/>
          <w:bCs/>
          <w:sz w:val="18"/>
          <w:szCs w:val="18"/>
        </w:rPr>
        <w:t xml:space="preserve"> Analysis and diplomatic proposal published in French in Albert Londres Prize-winning daily </w:t>
      </w:r>
      <w:proofErr w:type="spellStart"/>
      <w:r>
        <w:rPr>
          <w:rFonts w:ascii="Times New Roman" w:eastAsia="Times New Roman" w:hAnsi="Times New Roman" w:cs="Times New Roman"/>
          <w:b/>
          <w:bCs/>
          <w:sz w:val="18"/>
          <w:szCs w:val="18"/>
        </w:rPr>
        <w:t>L’Orient</w:t>
      </w:r>
      <w:proofErr w:type="spellEnd"/>
      <w:r>
        <w:rPr>
          <w:rFonts w:ascii="Times New Roman" w:eastAsia="Times New Roman" w:hAnsi="Times New Roman" w:cs="Times New Roman"/>
          <w:b/>
          <w:bCs/>
          <w:sz w:val="18"/>
          <w:szCs w:val="18"/>
        </w:rPr>
        <w:t xml:space="preserve">-Le Jour (full-page article with title on the frontpage), </w:t>
      </w:r>
      <w:hyperlink r:id="rId8" w:history="1">
        <w:r w:rsidRPr="008C59E3">
          <w:rPr>
            <w:rStyle w:val="Hyperlink"/>
            <w:rFonts w:ascii="Times New Roman" w:eastAsia="Times New Roman" w:hAnsi="Times New Roman" w:cs="Times New Roman"/>
            <w:b/>
            <w:bCs/>
            <w:sz w:val="18"/>
            <w:szCs w:val="18"/>
          </w:rPr>
          <w:t>on May 14, 2026</w:t>
        </w:r>
      </w:hyperlink>
      <w:r>
        <w:rPr>
          <w:rFonts w:ascii="Times New Roman" w:eastAsia="Times New Roman" w:hAnsi="Times New Roman" w:cs="Times New Roman"/>
          <w:sz w:val="18"/>
          <w:szCs w:val="18"/>
        </w:rPr>
        <w:t xml:space="preserve">, </w:t>
      </w:r>
      <w:r>
        <w:rPr>
          <w:rFonts w:ascii="Times New Roman" w:eastAsia="Times New Roman" w:hAnsi="Times New Roman" w:cs="Times New Roman"/>
          <w:b/>
          <w:bCs/>
          <w:sz w:val="18"/>
          <w:szCs w:val="18"/>
        </w:rPr>
        <w:t xml:space="preserve">with advice from border specialist and historian Pr. </w:t>
      </w:r>
      <w:r w:rsidRPr="00D30FF9">
        <w:rPr>
          <w:rFonts w:ascii="Times New Roman" w:eastAsia="Times New Roman" w:hAnsi="Times New Roman" w:cs="Times New Roman"/>
          <w:b/>
          <w:bCs/>
          <w:sz w:val="18"/>
          <w:szCs w:val="18"/>
        </w:rPr>
        <w:t xml:space="preserve">Issam Khalifé. </w:t>
      </w:r>
      <w:r w:rsidRPr="005E5D99">
        <w:rPr>
          <w:rFonts w:ascii="Times New Roman" w:eastAsia="Times New Roman" w:hAnsi="Times New Roman" w:cs="Times New Roman"/>
          <w:sz w:val="18"/>
          <w:szCs w:val="18"/>
        </w:rPr>
        <w:t xml:space="preserve">(English-language version in </w:t>
      </w:r>
      <w:proofErr w:type="spellStart"/>
      <w:r w:rsidRPr="00E2048E">
        <w:rPr>
          <w:rFonts w:ascii="Times New Roman" w:eastAsia="Times New Roman" w:hAnsi="Times New Roman" w:cs="Times New Roman"/>
          <w:i/>
          <w:iCs/>
          <w:sz w:val="18"/>
          <w:szCs w:val="18"/>
        </w:rPr>
        <w:t>L’Orient</w:t>
      </w:r>
      <w:proofErr w:type="spellEnd"/>
      <w:r w:rsidRPr="00E2048E">
        <w:rPr>
          <w:rFonts w:ascii="Times New Roman" w:eastAsia="Times New Roman" w:hAnsi="Times New Roman" w:cs="Times New Roman"/>
          <w:i/>
          <w:iCs/>
          <w:sz w:val="18"/>
          <w:szCs w:val="18"/>
        </w:rPr>
        <w:t xml:space="preserve"> Today</w:t>
      </w:r>
      <w:r>
        <w:rPr>
          <w:rFonts w:ascii="Times New Roman" w:eastAsia="Times New Roman" w:hAnsi="Times New Roman" w:cs="Times New Roman"/>
          <w:sz w:val="18"/>
          <w:szCs w:val="18"/>
        </w:rPr>
        <w:t xml:space="preserve"> published </w:t>
      </w:r>
      <w:hyperlink r:id="rId9" w:history="1">
        <w:r>
          <w:rPr>
            <w:rStyle w:val="Hyperlink"/>
            <w:rFonts w:ascii="Times New Roman" w:eastAsia="Times New Roman" w:hAnsi="Times New Roman" w:cs="Times New Roman"/>
            <w:sz w:val="18"/>
            <w:szCs w:val="18"/>
          </w:rPr>
          <w:t>on May 18th</w:t>
        </w:r>
      </w:hyperlink>
      <w:r>
        <w:rPr>
          <w:rFonts w:ascii="Times New Roman" w:eastAsia="Times New Roman" w:hAnsi="Times New Roman" w:cs="Times New Roman"/>
          <w:sz w:val="18"/>
          <w:szCs w:val="18"/>
        </w:rPr>
        <w:t xml:space="preserve">, Arabic version published in </w:t>
      </w:r>
      <w:r>
        <w:rPr>
          <w:rFonts w:ascii="Times New Roman" w:eastAsia="Times New Roman" w:hAnsi="Times New Roman" w:cs="Times New Roman"/>
          <w:i/>
          <w:iCs/>
          <w:sz w:val="18"/>
          <w:szCs w:val="18"/>
        </w:rPr>
        <w:t xml:space="preserve">Al-Modon </w:t>
      </w:r>
      <w:hyperlink r:id="rId10" w:history="1">
        <w:r w:rsidRPr="008C59E3">
          <w:rPr>
            <w:rStyle w:val="Hyperlink"/>
            <w:rFonts w:ascii="Times New Roman" w:eastAsia="Times New Roman" w:hAnsi="Times New Roman" w:cs="Times New Roman"/>
            <w:sz w:val="18"/>
            <w:szCs w:val="18"/>
          </w:rPr>
          <w:t>on July 8th</w:t>
        </w:r>
      </w:hyperlink>
      <w:r>
        <w:rPr>
          <w:rFonts w:ascii="Times New Roman" w:eastAsia="Times New Roman" w:hAnsi="Times New Roman" w:cs="Times New Roman"/>
          <w:sz w:val="18"/>
          <w:szCs w:val="18"/>
        </w:rPr>
        <w:t xml:space="preserve">, made two presentations to the </w:t>
      </w:r>
      <w:r w:rsidRPr="007A35F5">
        <w:rPr>
          <w:rFonts w:ascii="Times New Roman" w:eastAsia="Times New Roman" w:hAnsi="Times New Roman" w:cs="Times New Roman"/>
          <w:sz w:val="18"/>
          <w:szCs w:val="18"/>
        </w:rPr>
        <w:t>American Task Force on Lebanon</w:t>
      </w:r>
      <w:r>
        <w:rPr>
          <w:rFonts w:ascii="Times New Roman" w:eastAsia="Times New Roman" w:hAnsi="Times New Roman" w:cs="Times New Roman"/>
          <w:sz w:val="18"/>
          <w:szCs w:val="18"/>
        </w:rPr>
        <w:t xml:space="preserve"> </w:t>
      </w:r>
      <w:r w:rsidR="007A35F5">
        <w:rPr>
          <w:rFonts w:ascii="Times New Roman" w:eastAsia="Times New Roman" w:hAnsi="Times New Roman" w:cs="Times New Roman"/>
          <w:sz w:val="18"/>
          <w:szCs w:val="18"/>
        </w:rPr>
        <w:t xml:space="preserve">(ATFL) </w:t>
      </w:r>
      <w:r>
        <w:rPr>
          <w:rFonts w:ascii="Times New Roman" w:eastAsia="Times New Roman" w:hAnsi="Times New Roman" w:cs="Times New Roman"/>
          <w:sz w:val="18"/>
          <w:szCs w:val="18"/>
        </w:rPr>
        <w:t>in Washington D.C.).</w:t>
      </w:r>
    </w:p>
    <w:p w14:paraId="47934F04" w14:textId="121B6C28" w:rsidR="008C59E3" w:rsidRPr="008C59E3" w:rsidRDefault="008C59E3" w:rsidP="008C59E3">
      <w:pPr>
        <w:numPr>
          <w:ilvl w:val="0"/>
          <w:numId w:val="1"/>
        </w:numPr>
        <w:tabs>
          <w:tab w:val="left" w:pos="520"/>
        </w:tabs>
        <w:spacing w:line="316" w:lineRule="exact"/>
        <w:rPr>
          <w:rFonts w:ascii="Times New Roman" w:eastAsia="Times New Roman" w:hAnsi="Times New Roman" w:cs="Times New Roman"/>
          <w:b/>
          <w:bCs/>
          <w:sz w:val="18"/>
          <w:szCs w:val="18"/>
          <w:lang w:val="fr-FR"/>
        </w:rPr>
      </w:pPr>
      <w:r>
        <w:rPr>
          <w:rFonts w:ascii="Times New Roman" w:eastAsia="Times New Roman" w:hAnsi="Times New Roman" w:cs="Times New Roman"/>
          <w:b/>
          <w:bCs/>
          <w:sz w:val="18"/>
          <w:szCs w:val="18"/>
          <w:lang w:val="fr-FR"/>
        </w:rPr>
        <w:t>Other articles</w:t>
      </w:r>
      <w:r w:rsidR="007B007B" w:rsidRPr="00F41943">
        <w:rPr>
          <w:rFonts w:ascii="Times New Roman" w:eastAsia="Times New Roman" w:hAnsi="Times New Roman" w:cs="Times New Roman"/>
          <w:b/>
          <w:bCs/>
          <w:sz w:val="18"/>
          <w:szCs w:val="18"/>
          <w:lang w:val="fr-FR"/>
        </w:rPr>
        <w:t xml:space="preserve"> in L’Orient-Le Jour : </w:t>
      </w:r>
    </w:p>
    <w:p w14:paraId="3D809B7E" w14:textId="58441981" w:rsidR="007B007B" w:rsidRPr="00F41943" w:rsidRDefault="007B007B" w:rsidP="007B007B">
      <w:pPr>
        <w:pStyle w:val="BodyText"/>
        <w:numPr>
          <w:ilvl w:val="0"/>
          <w:numId w:val="3"/>
        </w:numPr>
        <w:tabs>
          <w:tab w:val="left" w:pos="520"/>
        </w:tabs>
        <w:spacing w:line="264" w:lineRule="exact"/>
        <w:rPr>
          <w:sz w:val="18"/>
          <w:szCs w:val="18"/>
        </w:rPr>
      </w:pPr>
      <w:r w:rsidRPr="00F41943">
        <w:rPr>
          <w:sz w:val="18"/>
          <w:szCs w:val="18"/>
        </w:rPr>
        <w:t>Analysis of perceptions of economic injustice in South Lebanon in the 1970s (</w:t>
      </w:r>
      <w:hyperlink r:id="rId11" w:history="1">
        <w:r w:rsidRPr="00F41943">
          <w:rPr>
            <w:rStyle w:val="Hyperlink"/>
            <w:sz w:val="18"/>
            <w:szCs w:val="18"/>
          </w:rPr>
          <w:t>https://www.lorientlejour.com/article/1503261/le-liban-sud-en-1974-07-du-budget-de-letat-.html</w:t>
        </w:r>
      </w:hyperlink>
      <w:r w:rsidRPr="00F41943">
        <w:rPr>
          <w:sz w:val="18"/>
          <w:szCs w:val="18"/>
        </w:rPr>
        <w:t xml:space="preserve">, April 2026). </w:t>
      </w:r>
    </w:p>
    <w:p w14:paraId="09DA0A3E" w14:textId="77777777" w:rsidR="007B007B" w:rsidRPr="00F41943" w:rsidRDefault="007B007B" w:rsidP="007B007B">
      <w:pPr>
        <w:pStyle w:val="BodyText"/>
        <w:numPr>
          <w:ilvl w:val="0"/>
          <w:numId w:val="3"/>
        </w:numPr>
        <w:spacing w:line="264" w:lineRule="exact"/>
        <w:rPr>
          <w:b/>
          <w:bCs/>
          <w:sz w:val="18"/>
          <w:szCs w:val="18"/>
        </w:rPr>
      </w:pPr>
      <w:r w:rsidRPr="00F41943">
        <w:rPr>
          <w:sz w:val="18"/>
          <w:szCs w:val="18"/>
        </w:rPr>
        <w:t>Geopolitical analysis of Israel-Lebanon border dispute</w:t>
      </w:r>
      <w:r w:rsidRPr="00F41943">
        <w:rPr>
          <w:b/>
          <w:bCs/>
          <w:sz w:val="18"/>
          <w:szCs w:val="18"/>
        </w:rPr>
        <w:t xml:space="preserve"> </w:t>
      </w:r>
      <w:r w:rsidRPr="00F41943">
        <w:rPr>
          <w:sz w:val="18"/>
          <w:szCs w:val="18"/>
        </w:rPr>
        <w:t>(</w:t>
      </w:r>
      <w:hyperlink r:id="rId12" w:history="1">
        <w:r w:rsidRPr="00F41943">
          <w:rPr>
            <w:rStyle w:val="Hyperlink"/>
            <w:sz w:val="18"/>
            <w:szCs w:val="18"/>
          </w:rPr>
          <w:t>https://www.lorientlejour.com/article/1370852/les-eaux-de-chebaa-un-enjeu-mythifie-.html</w:t>
        </w:r>
      </w:hyperlink>
      <w:r w:rsidRPr="00F41943">
        <w:rPr>
          <w:sz w:val="18"/>
          <w:szCs w:val="18"/>
        </w:rPr>
        <w:t xml:space="preserve">, March 2024). </w:t>
      </w:r>
    </w:p>
    <w:p w14:paraId="0CC79B5B" w14:textId="77777777" w:rsidR="007B007B" w:rsidRPr="00F41943" w:rsidRDefault="007B007B" w:rsidP="007B007B">
      <w:pPr>
        <w:numPr>
          <w:ilvl w:val="0"/>
          <w:numId w:val="1"/>
        </w:numPr>
        <w:tabs>
          <w:tab w:val="left" w:pos="520"/>
        </w:tabs>
        <w:spacing w:line="316" w:lineRule="exact"/>
        <w:rPr>
          <w:rFonts w:ascii="Times New Roman" w:eastAsia="Times New Roman" w:hAnsi="Times New Roman" w:cs="Times New Roman"/>
          <w:b/>
          <w:bCs/>
          <w:sz w:val="18"/>
          <w:szCs w:val="18"/>
        </w:rPr>
      </w:pPr>
      <w:r w:rsidRPr="00F41943">
        <w:rPr>
          <w:rFonts w:ascii="Times New Roman" w:eastAsia="Times New Roman" w:hAnsi="Times New Roman" w:cs="Times New Roman"/>
          <w:b/>
          <w:bCs/>
          <w:sz w:val="18"/>
          <w:szCs w:val="18"/>
        </w:rPr>
        <w:lastRenderedPageBreak/>
        <w:t>Learning behavior and price elasticity of electricity demand in London</w:t>
      </w:r>
      <w:r w:rsidRPr="00F41943">
        <w:rPr>
          <w:rFonts w:ascii="Times New Roman" w:eastAsia="Times New Roman" w:hAnsi="Times New Roman" w:cs="Times New Roman"/>
          <w:sz w:val="18"/>
          <w:szCs w:val="18"/>
        </w:rPr>
        <w:t>, [M1 Thesis, graded 15/20], under the supervision of Carmen Camacho-Perez.</w:t>
      </w:r>
    </w:p>
    <w:p w14:paraId="609FB9B0" w14:textId="77777777" w:rsidR="007B007B" w:rsidRPr="00F41943" w:rsidRDefault="007B007B" w:rsidP="007B007B">
      <w:pPr>
        <w:numPr>
          <w:ilvl w:val="0"/>
          <w:numId w:val="1"/>
        </w:numPr>
        <w:tabs>
          <w:tab w:val="left" w:pos="520"/>
        </w:tabs>
        <w:spacing w:line="316" w:lineRule="exact"/>
        <w:rPr>
          <w:rFonts w:ascii="Times New Roman" w:eastAsia="Times New Roman" w:hAnsi="Times New Roman" w:cs="Times New Roman"/>
          <w:sz w:val="18"/>
          <w:szCs w:val="18"/>
        </w:rPr>
      </w:pPr>
      <w:r w:rsidRPr="00F41943">
        <w:rPr>
          <w:rFonts w:ascii="Times New Roman" w:eastAsia="Times New Roman" w:hAnsi="Times New Roman" w:cs="Times New Roman"/>
          <w:b/>
          <w:bCs/>
          <w:sz w:val="18"/>
          <w:szCs w:val="18"/>
        </w:rPr>
        <w:t>Deep</w:t>
      </w:r>
      <w:r w:rsidRPr="00F41943">
        <w:rPr>
          <w:rFonts w:ascii="Times New Roman" w:eastAsia="Times New Roman" w:hAnsi="Times New Roman" w:cs="Times New Roman"/>
          <w:b/>
          <w:bCs/>
          <w:spacing w:val="-6"/>
          <w:sz w:val="18"/>
          <w:szCs w:val="18"/>
        </w:rPr>
        <w:t xml:space="preserve"> </w:t>
      </w:r>
      <w:r w:rsidRPr="00F41943">
        <w:rPr>
          <w:rFonts w:ascii="Times New Roman" w:eastAsia="Times New Roman" w:hAnsi="Times New Roman" w:cs="Times New Roman"/>
          <w:b/>
          <w:bCs/>
          <w:sz w:val="18"/>
          <w:szCs w:val="18"/>
        </w:rPr>
        <w:t>Learning</w:t>
      </w:r>
      <w:r w:rsidRPr="00F41943">
        <w:rPr>
          <w:rFonts w:ascii="Times New Roman" w:eastAsia="Times New Roman" w:hAnsi="Times New Roman" w:cs="Times New Roman"/>
          <w:b/>
          <w:bCs/>
          <w:spacing w:val="-5"/>
          <w:sz w:val="18"/>
          <w:szCs w:val="18"/>
        </w:rPr>
        <w:t xml:space="preserve"> </w:t>
      </w:r>
      <w:r w:rsidRPr="00F41943">
        <w:rPr>
          <w:rFonts w:ascii="Times New Roman" w:eastAsia="Times New Roman" w:hAnsi="Times New Roman" w:cs="Times New Roman"/>
          <w:b/>
          <w:bCs/>
          <w:sz w:val="18"/>
          <w:szCs w:val="18"/>
        </w:rPr>
        <w:t>Applications</w:t>
      </w:r>
      <w:r w:rsidRPr="00F41943">
        <w:rPr>
          <w:rFonts w:ascii="Times New Roman" w:eastAsia="Times New Roman" w:hAnsi="Times New Roman" w:cs="Times New Roman"/>
          <w:b/>
          <w:bCs/>
          <w:spacing w:val="-4"/>
          <w:sz w:val="18"/>
          <w:szCs w:val="18"/>
        </w:rPr>
        <w:t xml:space="preserve"> </w:t>
      </w:r>
      <w:r w:rsidRPr="00F41943">
        <w:rPr>
          <w:rFonts w:ascii="Times New Roman" w:eastAsia="Times New Roman" w:hAnsi="Times New Roman" w:cs="Times New Roman"/>
          <w:sz w:val="18"/>
          <w:szCs w:val="18"/>
        </w:rPr>
        <w:t>[Part</w:t>
      </w:r>
      <w:r w:rsidRPr="00F41943">
        <w:rPr>
          <w:rFonts w:ascii="Times New Roman" w:eastAsia="Times New Roman" w:hAnsi="Times New Roman" w:cs="Times New Roman"/>
          <w:spacing w:val="-7"/>
          <w:sz w:val="18"/>
          <w:szCs w:val="18"/>
        </w:rPr>
        <w:t xml:space="preserve"> </w:t>
      </w:r>
      <w:r w:rsidRPr="00F41943">
        <w:rPr>
          <w:rFonts w:ascii="Times New Roman" w:eastAsia="Times New Roman" w:hAnsi="Times New Roman" w:cs="Times New Roman"/>
          <w:sz w:val="18"/>
          <w:szCs w:val="18"/>
        </w:rPr>
        <w:t>of</w:t>
      </w:r>
      <w:r w:rsidRPr="00F41943">
        <w:rPr>
          <w:rFonts w:ascii="Times New Roman" w:eastAsia="Times New Roman" w:hAnsi="Times New Roman" w:cs="Times New Roman"/>
          <w:spacing w:val="-6"/>
          <w:sz w:val="18"/>
          <w:szCs w:val="18"/>
        </w:rPr>
        <w:t xml:space="preserve"> </w:t>
      </w:r>
      <w:r w:rsidRPr="00F41943">
        <w:rPr>
          <w:rFonts w:ascii="Times New Roman" w:eastAsia="Times New Roman" w:hAnsi="Times New Roman" w:cs="Times New Roman"/>
          <w:sz w:val="18"/>
          <w:szCs w:val="18"/>
        </w:rPr>
        <w:t>Final</w:t>
      </w:r>
      <w:r w:rsidRPr="00F41943">
        <w:rPr>
          <w:rFonts w:ascii="Times New Roman" w:eastAsia="Times New Roman" w:hAnsi="Times New Roman" w:cs="Times New Roman"/>
          <w:spacing w:val="-6"/>
          <w:sz w:val="18"/>
          <w:szCs w:val="18"/>
        </w:rPr>
        <w:t xml:space="preserve"> </w:t>
      </w:r>
      <w:r w:rsidRPr="00F41943">
        <w:rPr>
          <w:rFonts w:ascii="Times New Roman" w:eastAsia="Times New Roman" w:hAnsi="Times New Roman" w:cs="Times New Roman"/>
          <w:sz w:val="18"/>
          <w:szCs w:val="18"/>
        </w:rPr>
        <w:t>Year</w:t>
      </w:r>
      <w:r w:rsidRPr="00F41943">
        <w:rPr>
          <w:rFonts w:ascii="Times New Roman" w:eastAsia="Times New Roman" w:hAnsi="Times New Roman" w:cs="Times New Roman"/>
          <w:spacing w:val="-5"/>
          <w:sz w:val="18"/>
          <w:szCs w:val="18"/>
        </w:rPr>
        <w:t xml:space="preserve"> </w:t>
      </w:r>
      <w:r w:rsidRPr="00F41943">
        <w:rPr>
          <w:rFonts w:ascii="Times New Roman" w:eastAsia="Times New Roman" w:hAnsi="Times New Roman" w:cs="Times New Roman"/>
          <w:sz w:val="18"/>
          <w:szCs w:val="18"/>
        </w:rPr>
        <w:t>Project</w:t>
      </w:r>
      <w:r w:rsidRPr="00F41943">
        <w:rPr>
          <w:rFonts w:ascii="Times New Roman" w:eastAsia="Times New Roman" w:hAnsi="Times New Roman" w:cs="Times New Roman"/>
          <w:spacing w:val="-6"/>
          <w:sz w:val="18"/>
          <w:szCs w:val="18"/>
        </w:rPr>
        <w:t xml:space="preserve"> </w:t>
      </w:r>
      <w:r w:rsidRPr="00F41943">
        <w:rPr>
          <w:rFonts w:ascii="Times New Roman" w:eastAsia="Times New Roman" w:hAnsi="Times New Roman" w:cs="Times New Roman"/>
          <w:sz w:val="18"/>
          <w:szCs w:val="18"/>
        </w:rPr>
        <w:t>“</w:t>
      </w:r>
      <w:r w:rsidRPr="00F41943">
        <w:rPr>
          <w:rFonts w:ascii="Times New Roman" w:eastAsia="Times New Roman" w:hAnsi="Times New Roman" w:cs="Times New Roman"/>
          <w:i/>
          <w:sz w:val="18"/>
          <w:szCs w:val="18"/>
        </w:rPr>
        <w:t>Deep</w:t>
      </w:r>
      <w:r w:rsidRPr="00F41943">
        <w:rPr>
          <w:rFonts w:ascii="Times New Roman" w:eastAsia="Times New Roman" w:hAnsi="Times New Roman" w:cs="Times New Roman"/>
          <w:i/>
          <w:spacing w:val="-5"/>
          <w:sz w:val="18"/>
          <w:szCs w:val="18"/>
        </w:rPr>
        <w:t xml:space="preserve"> </w:t>
      </w:r>
      <w:r w:rsidRPr="00F41943">
        <w:rPr>
          <w:rFonts w:ascii="Times New Roman" w:eastAsia="Times New Roman" w:hAnsi="Times New Roman" w:cs="Times New Roman"/>
          <w:i/>
          <w:sz w:val="18"/>
          <w:szCs w:val="18"/>
        </w:rPr>
        <w:t>Learning</w:t>
      </w:r>
      <w:r w:rsidRPr="00F41943">
        <w:rPr>
          <w:rFonts w:ascii="Times New Roman" w:eastAsia="Times New Roman" w:hAnsi="Times New Roman" w:cs="Times New Roman"/>
          <w:i/>
          <w:spacing w:val="-5"/>
          <w:sz w:val="18"/>
          <w:szCs w:val="18"/>
        </w:rPr>
        <w:t xml:space="preserve"> </w:t>
      </w:r>
      <w:r w:rsidRPr="00F41943">
        <w:rPr>
          <w:rFonts w:ascii="Times New Roman" w:eastAsia="Times New Roman" w:hAnsi="Times New Roman" w:cs="Times New Roman"/>
          <w:i/>
          <w:sz w:val="18"/>
          <w:szCs w:val="18"/>
        </w:rPr>
        <w:t>Acceleration</w:t>
      </w:r>
      <w:r w:rsidRPr="00F41943">
        <w:rPr>
          <w:rFonts w:ascii="Times New Roman" w:eastAsia="Times New Roman" w:hAnsi="Times New Roman" w:cs="Times New Roman"/>
          <w:i/>
          <w:spacing w:val="-5"/>
          <w:sz w:val="18"/>
          <w:szCs w:val="18"/>
        </w:rPr>
        <w:t xml:space="preserve"> </w:t>
      </w:r>
      <w:r w:rsidRPr="00F41943">
        <w:rPr>
          <w:rFonts w:ascii="Times New Roman" w:eastAsia="Times New Roman" w:hAnsi="Times New Roman" w:cs="Times New Roman"/>
          <w:i/>
          <w:spacing w:val="-1"/>
          <w:sz w:val="18"/>
          <w:szCs w:val="18"/>
        </w:rPr>
        <w:t>for</w:t>
      </w:r>
      <w:r w:rsidRPr="00F41943">
        <w:rPr>
          <w:rFonts w:ascii="Times New Roman" w:eastAsia="Times New Roman" w:hAnsi="Times New Roman" w:cs="Times New Roman"/>
          <w:i/>
          <w:spacing w:val="-7"/>
          <w:sz w:val="18"/>
          <w:szCs w:val="18"/>
        </w:rPr>
        <w:t xml:space="preserve"> </w:t>
      </w:r>
      <w:r w:rsidRPr="00F41943">
        <w:rPr>
          <w:rFonts w:ascii="Times New Roman" w:eastAsia="Times New Roman" w:hAnsi="Times New Roman" w:cs="Times New Roman"/>
          <w:i/>
          <w:sz w:val="18"/>
          <w:szCs w:val="18"/>
        </w:rPr>
        <w:t>RISC-V</w:t>
      </w:r>
      <w:r w:rsidRPr="00F41943">
        <w:rPr>
          <w:rFonts w:ascii="Times New Roman" w:eastAsia="Times New Roman" w:hAnsi="Times New Roman" w:cs="Times New Roman"/>
          <w:i/>
          <w:spacing w:val="-6"/>
          <w:sz w:val="18"/>
          <w:szCs w:val="18"/>
        </w:rPr>
        <w:t xml:space="preserve"> </w:t>
      </w:r>
      <w:r w:rsidRPr="00F41943">
        <w:rPr>
          <w:rFonts w:ascii="Times New Roman" w:eastAsia="Times New Roman" w:hAnsi="Times New Roman" w:cs="Times New Roman"/>
          <w:i/>
          <w:sz w:val="18"/>
          <w:szCs w:val="18"/>
        </w:rPr>
        <w:t>Platforms</w:t>
      </w:r>
      <w:r w:rsidRPr="00F41943">
        <w:rPr>
          <w:rFonts w:ascii="Times New Roman" w:eastAsia="Times New Roman" w:hAnsi="Times New Roman" w:cs="Times New Roman"/>
          <w:sz w:val="18"/>
          <w:szCs w:val="18"/>
        </w:rPr>
        <w:t>”,</w:t>
      </w:r>
      <w:r w:rsidRPr="00F41943">
        <w:rPr>
          <w:rFonts w:ascii="Times New Roman" w:eastAsia="Times New Roman" w:hAnsi="Times New Roman" w:cs="Times New Roman"/>
          <w:spacing w:val="-4"/>
          <w:sz w:val="18"/>
          <w:szCs w:val="18"/>
        </w:rPr>
        <w:t xml:space="preserve"> </w:t>
      </w:r>
      <w:r w:rsidRPr="00F41943">
        <w:rPr>
          <w:rFonts w:ascii="Times New Roman" w:eastAsia="Times New Roman" w:hAnsi="Times New Roman" w:cs="Times New Roman"/>
          <w:sz w:val="18"/>
          <w:szCs w:val="18"/>
        </w:rPr>
        <w:t>research</w:t>
      </w:r>
      <w:r w:rsidRPr="00F41943">
        <w:rPr>
          <w:rFonts w:ascii="Times New Roman" w:eastAsia="Times New Roman" w:hAnsi="Times New Roman" w:cs="Times New Roman"/>
          <w:spacing w:val="-6"/>
          <w:sz w:val="18"/>
          <w:szCs w:val="18"/>
        </w:rPr>
        <w:t xml:space="preserve"> </w:t>
      </w:r>
      <w:r w:rsidRPr="00F41943">
        <w:rPr>
          <w:rFonts w:ascii="Times New Roman" w:eastAsia="Times New Roman" w:hAnsi="Times New Roman" w:cs="Times New Roman"/>
          <w:sz w:val="18"/>
          <w:szCs w:val="18"/>
        </w:rPr>
        <w:t>led</w:t>
      </w:r>
      <w:r w:rsidRPr="00F41943">
        <w:rPr>
          <w:rFonts w:ascii="Times New Roman" w:eastAsia="Times New Roman" w:hAnsi="Times New Roman" w:cs="Times New Roman"/>
          <w:spacing w:val="-5"/>
          <w:sz w:val="18"/>
          <w:szCs w:val="18"/>
        </w:rPr>
        <w:t xml:space="preserve"> </w:t>
      </w:r>
      <w:r w:rsidRPr="00F41943">
        <w:rPr>
          <w:rFonts w:ascii="Times New Roman" w:eastAsia="Times New Roman" w:hAnsi="Times New Roman" w:cs="Times New Roman"/>
          <w:spacing w:val="1"/>
          <w:sz w:val="18"/>
          <w:szCs w:val="18"/>
        </w:rPr>
        <w:t>by</w:t>
      </w:r>
    </w:p>
    <w:p w14:paraId="6AA387A7" w14:textId="77777777" w:rsidR="007B007B" w:rsidRDefault="007B007B" w:rsidP="007B007B">
      <w:pPr>
        <w:pStyle w:val="BodyText"/>
        <w:spacing w:before="8"/>
        <w:ind w:firstLine="0"/>
        <w:rPr>
          <w:sz w:val="18"/>
          <w:szCs w:val="18"/>
        </w:rPr>
      </w:pPr>
      <w:r w:rsidRPr="00F41943">
        <w:rPr>
          <w:sz w:val="18"/>
          <w:szCs w:val="18"/>
        </w:rPr>
        <w:t>Dr.</w:t>
      </w:r>
      <w:r w:rsidRPr="00F41943">
        <w:rPr>
          <w:spacing w:val="-7"/>
          <w:sz w:val="18"/>
          <w:szCs w:val="18"/>
        </w:rPr>
        <w:t xml:space="preserve"> </w:t>
      </w:r>
      <w:r w:rsidRPr="00F41943">
        <w:rPr>
          <w:sz w:val="18"/>
          <w:szCs w:val="18"/>
        </w:rPr>
        <w:t>Mazen</w:t>
      </w:r>
      <w:r w:rsidRPr="00F41943">
        <w:rPr>
          <w:spacing w:val="-6"/>
          <w:sz w:val="18"/>
          <w:szCs w:val="18"/>
        </w:rPr>
        <w:t xml:space="preserve"> </w:t>
      </w:r>
      <w:r w:rsidRPr="00F41943">
        <w:rPr>
          <w:sz w:val="18"/>
          <w:szCs w:val="18"/>
        </w:rPr>
        <w:t xml:space="preserve">Saghir] </w:t>
      </w:r>
      <w:r w:rsidRPr="00F41943">
        <w:rPr>
          <w:i/>
          <w:sz w:val="18"/>
          <w:szCs w:val="18"/>
        </w:rPr>
        <w:t>Detailed</w:t>
      </w:r>
      <w:r w:rsidRPr="00F41943">
        <w:rPr>
          <w:i/>
          <w:spacing w:val="-7"/>
          <w:sz w:val="18"/>
          <w:szCs w:val="18"/>
        </w:rPr>
        <w:t xml:space="preserve"> </w:t>
      </w:r>
      <w:r w:rsidRPr="00F41943">
        <w:rPr>
          <w:i/>
          <w:sz w:val="18"/>
          <w:szCs w:val="18"/>
        </w:rPr>
        <w:t>participation:</w:t>
      </w:r>
      <w:r w:rsidRPr="00F41943">
        <w:rPr>
          <w:i/>
          <w:spacing w:val="-7"/>
          <w:sz w:val="18"/>
          <w:szCs w:val="18"/>
        </w:rPr>
        <w:t xml:space="preserve"> </w:t>
      </w:r>
      <w:r w:rsidRPr="00F41943">
        <w:rPr>
          <w:spacing w:val="-1"/>
          <w:sz w:val="18"/>
          <w:szCs w:val="18"/>
        </w:rPr>
        <w:t>writing</w:t>
      </w:r>
      <w:r w:rsidRPr="00F41943">
        <w:rPr>
          <w:spacing w:val="-6"/>
          <w:sz w:val="18"/>
          <w:szCs w:val="18"/>
        </w:rPr>
        <w:t xml:space="preserve"> </w:t>
      </w:r>
      <w:r w:rsidRPr="00F41943">
        <w:rPr>
          <w:sz w:val="18"/>
          <w:szCs w:val="18"/>
        </w:rPr>
        <w:t xml:space="preserve">applications using </w:t>
      </w:r>
      <w:r w:rsidRPr="00F41943">
        <w:rPr>
          <w:sz w:val="18"/>
          <w:szCs w:val="18"/>
          <w:u w:val="single" w:color="000000"/>
        </w:rPr>
        <w:t>Multi-Layer</w:t>
      </w:r>
      <w:r w:rsidRPr="00F41943">
        <w:rPr>
          <w:spacing w:val="-8"/>
          <w:sz w:val="18"/>
          <w:szCs w:val="18"/>
          <w:u w:val="single" w:color="000000"/>
        </w:rPr>
        <w:t xml:space="preserve"> </w:t>
      </w:r>
      <w:r w:rsidRPr="00F41943">
        <w:rPr>
          <w:spacing w:val="-1"/>
          <w:sz w:val="18"/>
          <w:szCs w:val="18"/>
          <w:u w:val="single" w:color="000000"/>
        </w:rPr>
        <w:t>Perceptron</w:t>
      </w:r>
      <w:r w:rsidRPr="00F41943">
        <w:rPr>
          <w:spacing w:val="-7"/>
          <w:sz w:val="18"/>
          <w:szCs w:val="18"/>
          <w:u w:val="single" w:color="000000"/>
        </w:rPr>
        <w:t xml:space="preserve"> </w:t>
      </w:r>
      <w:r w:rsidRPr="00F41943">
        <w:rPr>
          <w:sz w:val="18"/>
          <w:szCs w:val="18"/>
          <w:u w:val="single" w:color="000000"/>
        </w:rPr>
        <w:t>for</w:t>
      </w:r>
      <w:r w:rsidRPr="00F41943">
        <w:rPr>
          <w:spacing w:val="-7"/>
          <w:sz w:val="18"/>
          <w:szCs w:val="18"/>
          <w:u w:val="single" w:color="000000"/>
        </w:rPr>
        <w:t xml:space="preserve"> </w:t>
      </w:r>
      <w:r w:rsidRPr="00F41943">
        <w:rPr>
          <w:spacing w:val="-1"/>
          <w:sz w:val="18"/>
          <w:szCs w:val="18"/>
          <w:u w:val="single" w:color="000000"/>
        </w:rPr>
        <w:t>Topics</w:t>
      </w:r>
      <w:r w:rsidRPr="00F41943">
        <w:rPr>
          <w:spacing w:val="-9"/>
          <w:sz w:val="18"/>
          <w:szCs w:val="18"/>
          <w:u w:val="single" w:color="000000"/>
        </w:rPr>
        <w:t xml:space="preserve"> </w:t>
      </w:r>
      <w:r w:rsidRPr="00F41943">
        <w:rPr>
          <w:sz w:val="18"/>
          <w:szCs w:val="18"/>
          <w:u w:val="single" w:color="000000"/>
        </w:rPr>
        <w:t>Classification</w:t>
      </w:r>
      <w:r w:rsidRPr="00F41943">
        <w:rPr>
          <w:sz w:val="18"/>
          <w:szCs w:val="18"/>
        </w:rPr>
        <w:t>.</w:t>
      </w:r>
    </w:p>
    <w:p w14:paraId="1E97EF08" w14:textId="77777777" w:rsidR="007B007B" w:rsidRPr="00F41943" w:rsidRDefault="007B007B" w:rsidP="007B007B">
      <w:pPr>
        <w:pStyle w:val="BodyText"/>
        <w:spacing w:before="8"/>
        <w:ind w:firstLine="0"/>
        <w:rPr>
          <w:sz w:val="18"/>
          <w:szCs w:val="18"/>
        </w:rPr>
      </w:pPr>
    </w:p>
    <w:p w14:paraId="45B9C5D2" w14:textId="77777777" w:rsidR="007B007B" w:rsidRPr="00F41943" w:rsidRDefault="007B007B" w:rsidP="007B007B">
      <w:pPr>
        <w:spacing w:before="10"/>
        <w:rPr>
          <w:rFonts w:ascii="Times New Roman" w:eastAsia="Times New Roman" w:hAnsi="Times New Roman" w:cs="Times New Roman"/>
          <w:sz w:val="6"/>
          <w:szCs w:val="6"/>
        </w:rPr>
      </w:pPr>
    </w:p>
    <w:p w14:paraId="02E6E0CF" w14:textId="77777777" w:rsidR="007B007B" w:rsidRPr="00F41943" w:rsidRDefault="007B007B" w:rsidP="007B007B">
      <w:pPr>
        <w:pStyle w:val="Heading2"/>
        <w:spacing w:before="73"/>
        <w:rPr>
          <w:b w:val="0"/>
          <w:bCs w:val="0"/>
          <w:sz w:val="18"/>
          <w:szCs w:val="18"/>
        </w:rPr>
      </w:pPr>
      <w:r w:rsidRPr="00F41943">
        <w:rPr>
          <w:sz w:val="18"/>
          <w:szCs w:val="18"/>
        </w:rPr>
        <w:t>AWARDS</w:t>
      </w:r>
      <w:r w:rsidRPr="00F41943">
        <w:rPr>
          <w:spacing w:val="-14"/>
          <w:sz w:val="18"/>
          <w:szCs w:val="18"/>
        </w:rPr>
        <w:t xml:space="preserve"> </w:t>
      </w:r>
      <w:r w:rsidRPr="00F41943">
        <w:rPr>
          <w:sz w:val="18"/>
          <w:szCs w:val="18"/>
        </w:rPr>
        <w:t>AND</w:t>
      </w:r>
      <w:r w:rsidRPr="00F41943">
        <w:rPr>
          <w:spacing w:val="-12"/>
          <w:sz w:val="18"/>
          <w:szCs w:val="18"/>
        </w:rPr>
        <w:t xml:space="preserve"> </w:t>
      </w:r>
      <w:r w:rsidRPr="00F41943">
        <w:rPr>
          <w:sz w:val="18"/>
          <w:szCs w:val="18"/>
        </w:rPr>
        <w:t>ACTIVITIES</w:t>
      </w:r>
    </w:p>
    <w:p w14:paraId="6E4B1EAB" w14:textId="77777777" w:rsidR="007B007B" w:rsidRPr="00F41943" w:rsidRDefault="007B007B" w:rsidP="007B007B">
      <w:pPr>
        <w:spacing w:before="3"/>
        <w:rPr>
          <w:rFonts w:ascii="Times New Roman" w:eastAsia="Times New Roman" w:hAnsi="Times New Roman" w:cs="Times New Roman"/>
          <w:b/>
          <w:bCs/>
          <w:sz w:val="4"/>
          <w:szCs w:val="4"/>
        </w:rPr>
      </w:pPr>
    </w:p>
    <w:p w14:paraId="52E46C2D" w14:textId="77777777" w:rsidR="007B007B" w:rsidRPr="00F41943" w:rsidRDefault="007B007B" w:rsidP="007B007B">
      <w:pPr>
        <w:spacing w:line="30" w:lineRule="atLeast"/>
        <w:ind w:left="115"/>
        <w:rPr>
          <w:rFonts w:ascii="Times New Roman" w:eastAsia="Times New Roman" w:hAnsi="Times New Roman" w:cs="Times New Roman"/>
          <w:sz w:val="4"/>
          <w:szCs w:val="4"/>
        </w:rPr>
      </w:pPr>
      <w:r w:rsidRPr="00F41943">
        <w:rPr>
          <w:rFonts w:ascii="Times New Roman" w:eastAsia="Times New Roman" w:hAnsi="Times New Roman" w:cs="Times New Roman"/>
          <w:noProof/>
          <w:sz w:val="4"/>
          <w:szCs w:val="4"/>
        </w:rPr>
        <mc:AlternateContent>
          <mc:Choice Requires="wpg">
            <w:drawing>
              <wp:inline distT="0" distB="0" distL="0" distR="0" wp14:anchorId="513FA673" wp14:editId="11E17634">
                <wp:extent cx="6915785" cy="19685"/>
                <wp:effectExtent l="9525" t="5080" r="8890" b="3810"/>
                <wp:docPr id="95209424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5785" cy="19685"/>
                          <a:chOff x="0" y="0"/>
                          <a:chExt cx="10891" cy="31"/>
                        </a:xfrm>
                      </wpg:grpSpPr>
                      <wpg:grpSp>
                        <wpg:cNvPr id="192331024" name="Group 3"/>
                        <wpg:cNvGrpSpPr>
                          <a:grpSpLocks/>
                        </wpg:cNvGrpSpPr>
                        <wpg:grpSpPr bwMode="auto">
                          <a:xfrm>
                            <a:off x="15" y="15"/>
                            <a:ext cx="10860" cy="2"/>
                            <a:chOff x="15" y="15"/>
                            <a:chExt cx="10860" cy="2"/>
                          </a:xfrm>
                        </wpg:grpSpPr>
                        <wps:wsp>
                          <wps:cNvPr id="1657763530" name="Freeform 4"/>
                          <wps:cNvSpPr>
                            <a:spLocks/>
                          </wps:cNvSpPr>
                          <wps:spPr bwMode="auto">
                            <a:xfrm>
                              <a:off x="15" y="15"/>
                              <a:ext cx="10860" cy="2"/>
                            </a:xfrm>
                            <a:custGeom>
                              <a:avLst/>
                              <a:gdLst>
                                <a:gd name="T0" fmla="+- 0 15 15"/>
                                <a:gd name="T1" fmla="*/ T0 w 10860"/>
                                <a:gd name="T2" fmla="+- 0 10875 15"/>
                                <a:gd name="T3" fmla="*/ T2 w 10860"/>
                              </a:gdLst>
                              <a:ahLst/>
                              <a:cxnLst>
                                <a:cxn ang="0">
                                  <a:pos x="T1" y="0"/>
                                </a:cxn>
                                <a:cxn ang="0">
                                  <a:pos x="T3" y="0"/>
                                </a:cxn>
                              </a:cxnLst>
                              <a:rect l="0" t="0" r="r" b="b"/>
                              <a:pathLst>
                                <a:path w="10860">
                                  <a:moveTo>
                                    <a:pt x="0" y="0"/>
                                  </a:moveTo>
                                  <a:lnTo>
                                    <a:pt x="10860"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2817042" id="Group 2" o:spid="_x0000_s1026" style="width:544.55pt;height:1.55pt;mso-position-horizontal-relative:char;mso-position-vertical-relative:line" coordsize="1089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">
                <v:group id="Group 3" o:spid="_x0000_s1027" style="position:absolute;left:15;top:15;width:10860;height:2" coordorigin="15,15" coordsize="108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">
                  <v:shape id="Freeform 4" o:spid="_x0000_s1028" style="position:absolute;left:15;top:15;width:10860;height:2;visibility:visible;mso-wrap-style:square;v-text-anchor:top" coordsize="108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" path="m,l10860,e" filled="f" strokeweight="1.54pt">
                    <v:path arrowok="t" o:connecttype="custom" o:connectlocs="0,0;10860,0" o:connectangles="0,0"/>
                  </v:shape>
                </v:group>
                <w10:anchorlock/>
              </v:group>
            </w:pict>
          </mc:Fallback>
        </mc:AlternateContent>
      </w:r>
    </w:p>
    <w:p w14:paraId="2016D40A" w14:textId="77777777" w:rsidR="007B007B" w:rsidRPr="00F41943" w:rsidRDefault="007B007B" w:rsidP="007B007B">
      <w:pPr>
        <w:spacing w:before="7"/>
        <w:rPr>
          <w:rFonts w:ascii="Times New Roman" w:eastAsia="Times New Roman" w:hAnsi="Times New Roman" w:cs="Times New Roman"/>
          <w:b/>
          <w:bCs/>
          <w:sz w:val="4"/>
          <w:szCs w:val="4"/>
        </w:rPr>
      </w:pPr>
    </w:p>
    <w:p w14:paraId="26D1475F" w14:textId="77777777" w:rsidR="007B007B" w:rsidRPr="00F41943" w:rsidRDefault="007B007B" w:rsidP="007B007B">
      <w:pPr>
        <w:pStyle w:val="BodyText"/>
        <w:numPr>
          <w:ilvl w:val="0"/>
          <w:numId w:val="1"/>
        </w:numPr>
        <w:tabs>
          <w:tab w:val="left" w:pos="520"/>
        </w:tabs>
        <w:spacing w:line="264" w:lineRule="exact"/>
        <w:rPr>
          <w:sz w:val="18"/>
          <w:szCs w:val="18"/>
        </w:rPr>
      </w:pPr>
      <w:r w:rsidRPr="00F41943">
        <w:rPr>
          <w:sz w:val="18"/>
          <w:szCs w:val="18"/>
        </w:rPr>
        <w:t>Wrote article on the press’s responsibility in the Beirut port blast of 2020 (</w:t>
      </w:r>
      <w:hyperlink r:id="rId13" w:history="1">
        <w:r w:rsidRPr="00F41943">
          <w:rPr>
            <w:rStyle w:val="Hyperlink"/>
            <w:color w:val="auto"/>
            <w:sz w:val="18"/>
            <w:szCs w:val="18"/>
          </w:rPr>
          <w:t>https://www.lorientlejour.com/article/1262410/le-4-aout-de-la-presse-libanaise.html</w:t>
        </w:r>
      </w:hyperlink>
      <w:r w:rsidRPr="00F41943">
        <w:rPr>
          <w:sz w:val="18"/>
          <w:szCs w:val="18"/>
        </w:rPr>
        <w:t xml:space="preserve">) </w:t>
      </w:r>
    </w:p>
    <w:p w14:paraId="45ABC2C8" w14:textId="77777777" w:rsidR="007B007B" w:rsidRPr="00F41943" w:rsidRDefault="007B007B" w:rsidP="007B007B">
      <w:pPr>
        <w:pStyle w:val="BodyText"/>
        <w:numPr>
          <w:ilvl w:val="0"/>
          <w:numId w:val="1"/>
        </w:numPr>
        <w:tabs>
          <w:tab w:val="left" w:pos="520"/>
        </w:tabs>
        <w:spacing w:line="264" w:lineRule="exact"/>
        <w:rPr>
          <w:sz w:val="18"/>
          <w:szCs w:val="18"/>
        </w:rPr>
      </w:pPr>
      <w:r w:rsidRPr="00F41943">
        <w:rPr>
          <w:sz w:val="18"/>
          <w:szCs w:val="18"/>
        </w:rPr>
        <w:t>Started</w:t>
      </w:r>
      <w:r w:rsidRPr="00F41943">
        <w:rPr>
          <w:spacing w:val="-6"/>
          <w:sz w:val="18"/>
          <w:szCs w:val="18"/>
        </w:rPr>
        <w:t xml:space="preserve"> </w:t>
      </w:r>
      <w:r w:rsidRPr="00F41943">
        <w:rPr>
          <w:sz w:val="18"/>
          <w:szCs w:val="18"/>
        </w:rPr>
        <w:t>and</w:t>
      </w:r>
      <w:r w:rsidRPr="00F41943">
        <w:rPr>
          <w:spacing w:val="-5"/>
          <w:sz w:val="18"/>
          <w:szCs w:val="18"/>
        </w:rPr>
        <w:t xml:space="preserve"> </w:t>
      </w:r>
      <w:r w:rsidRPr="00F41943">
        <w:rPr>
          <w:spacing w:val="-1"/>
          <w:sz w:val="18"/>
          <w:szCs w:val="18"/>
        </w:rPr>
        <w:t>produced</w:t>
      </w:r>
      <w:r w:rsidRPr="00F41943">
        <w:rPr>
          <w:spacing w:val="-5"/>
          <w:sz w:val="18"/>
          <w:szCs w:val="18"/>
        </w:rPr>
        <w:t xml:space="preserve"> </w:t>
      </w:r>
      <w:r w:rsidRPr="00F41943">
        <w:rPr>
          <w:spacing w:val="-1"/>
          <w:sz w:val="18"/>
          <w:szCs w:val="18"/>
        </w:rPr>
        <w:t>radio</w:t>
      </w:r>
      <w:r w:rsidRPr="00F41943">
        <w:rPr>
          <w:spacing w:val="-5"/>
          <w:sz w:val="18"/>
          <w:szCs w:val="18"/>
        </w:rPr>
        <w:t xml:space="preserve"> </w:t>
      </w:r>
      <w:r w:rsidRPr="00F41943">
        <w:rPr>
          <w:spacing w:val="-1"/>
          <w:sz w:val="18"/>
          <w:szCs w:val="18"/>
        </w:rPr>
        <w:t>programs/shows</w:t>
      </w:r>
      <w:r w:rsidRPr="00F41943">
        <w:rPr>
          <w:spacing w:val="-7"/>
          <w:sz w:val="18"/>
          <w:szCs w:val="18"/>
        </w:rPr>
        <w:t xml:space="preserve"> </w:t>
      </w:r>
      <w:r w:rsidRPr="00F41943">
        <w:rPr>
          <w:sz w:val="18"/>
          <w:szCs w:val="18"/>
        </w:rPr>
        <w:t>for</w:t>
      </w:r>
      <w:r w:rsidRPr="00F41943">
        <w:rPr>
          <w:spacing w:val="-8"/>
          <w:sz w:val="18"/>
          <w:szCs w:val="18"/>
        </w:rPr>
        <w:t xml:space="preserve"> </w:t>
      </w:r>
      <w:r w:rsidRPr="00F41943">
        <w:rPr>
          <w:sz w:val="18"/>
          <w:szCs w:val="18"/>
        </w:rPr>
        <w:t>our</w:t>
      </w:r>
      <w:r w:rsidRPr="00F41943">
        <w:rPr>
          <w:spacing w:val="-7"/>
          <w:sz w:val="18"/>
          <w:szCs w:val="18"/>
        </w:rPr>
        <w:t xml:space="preserve"> </w:t>
      </w:r>
      <w:r w:rsidRPr="00F41943">
        <w:rPr>
          <w:sz w:val="18"/>
          <w:szCs w:val="18"/>
        </w:rPr>
        <w:t>high</w:t>
      </w:r>
      <w:r w:rsidRPr="00F41943">
        <w:rPr>
          <w:spacing w:val="-6"/>
          <w:sz w:val="18"/>
          <w:szCs w:val="18"/>
        </w:rPr>
        <w:t xml:space="preserve"> </w:t>
      </w:r>
      <w:r w:rsidRPr="00F41943">
        <w:rPr>
          <w:sz w:val="18"/>
          <w:szCs w:val="18"/>
        </w:rPr>
        <w:t>school</w:t>
      </w:r>
      <w:r w:rsidRPr="00F41943">
        <w:rPr>
          <w:spacing w:val="-6"/>
          <w:sz w:val="18"/>
          <w:szCs w:val="18"/>
        </w:rPr>
        <w:t xml:space="preserve"> </w:t>
      </w:r>
      <w:r w:rsidRPr="00F41943">
        <w:rPr>
          <w:sz w:val="18"/>
          <w:szCs w:val="18"/>
        </w:rPr>
        <w:t>radio</w:t>
      </w:r>
      <w:r w:rsidRPr="00F41943">
        <w:rPr>
          <w:spacing w:val="1"/>
          <w:sz w:val="18"/>
          <w:szCs w:val="18"/>
        </w:rPr>
        <w:t xml:space="preserve"> </w:t>
      </w:r>
      <w:r w:rsidRPr="00F41943">
        <w:rPr>
          <w:sz w:val="18"/>
          <w:szCs w:val="18"/>
        </w:rPr>
        <w:t>(2014-2015)</w:t>
      </w:r>
    </w:p>
    <w:p w14:paraId="695C4021" w14:textId="77777777" w:rsidR="007B007B" w:rsidRPr="00F41943" w:rsidRDefault="007B007B" w:rsidP="007B007B">
      <w:pPr>
        <w:pStyle w:val="BodyText"/>
        <w:numPr>
          <w:ilvl w:val="0"/>
          <w:numId w:val="1"/>
        </w:numPr>
        <w:tabs>
          <w:tab w:val="left" w:pos="520"/>
        </w:tabs>
        <w:spacing w:line="299" w:lineRule="exact"/>
        <w:rPr>
          <w:sz w:val="18"/>
          <w:szCs w:val="18"/>
        </w:rPr>
      </w:pPr>
      <w:r w:rsidRPr="00F41943">
        <w:rPr>
          <w:sz w:val="18"/>
          <w:szCs w:val="18"/>
        </w:rPr>
        <w:t>Organized</w:t>
      </w:r>
      <w:r w:rsidRPr="00F41943">
        <w:rPr>
          <w:spacing w:val="-5"/>
          <w:sz w:val="18"/>
          <w:szCs w:val="18"/>
        </w:rPr>
        <w:t xml:space="preserve"> </w:t>
      </w:r>
      <w:r w:rsidRPr="00F41943">
        <w:rPr>
          <w:sz w:val="18"/>
          <w:szCs w:val="18"/>
        </w:rPr>
        <w:t>an</w:t>
      </w:r>
      <w:r w:rsidRPr="00F41943">
        <w:rPr>
          <w:spacing w:val="-6"/>
          <w:sz w:val="18"/>
          <w:szCs w:val="18"/>
        </w:rPr>
        <w:t xml:space="preserve"> </w:t>
      </w:r>
      <w:r w:rsidRPr="00F41943">
        <w:rPr>
          <w:sz w:val="18"/>
          <w:szCs w:val="18"/>
        </w:rPr>
        <w:t>exhibit</w:t>
      </w:r>
      <w:r w:rsidRPr="00F41943">
        <w:rPr>
          <w:spacing w:val="-7"/>
          <w:sz w:val="18"/>
          <w:szCs w:val="18"/>
        </w:rPr>
        <w:t xml:space="preserve"> </w:t>
      </w:r>
      <w:r w:rsidRPr="00F41943">
        <w:rPr>
          <w:spacing w:val="-1"/>
          <w:sz w:val="18"/>
          <w:szCs w:val="18"/>
        </w:rPr>
        <w:t>and</w:t>
      </w:r>
      <w:r w:rsidRPr="00F41943">
        <w:rPr>
          <w:spacing w:val="-4"/>
          <w:sz w:val="18"/>
          <w:szCs w:val="18"/>
        </w:rPr>
        <w:t xml:space="preserve"> </w:t>
      </w:r>
      <w:r w:rsidRPr="00F41943">
        <w:rPr>
          <w:sz w:val="18"/>
          <w:szCs w:val="18"/>
        </w:rPr>
        <w:t>a</w:t>
      </w:r>
      <w:r w:rsidRPr="00F41943">
        <w:rPr>
          <w:spacing w:val="-6"/>
          <w:sz w:val="18"/>
          <w:szCs w:val="18"/>
        </w:rPr>
        <w:t xml:space="preserve"> </w:t>
      </w:r>
      <w:r w:rsidRPr="00F41943">
        <w:rPr>
          <w:spacing w:val="-1"/>
          <w:sz w:val="18"/>
          <w:szCs w:val="18"/>
        </w:rPr>
        <w:t>conference</w:t>
      </w:r>
      <w:r w:rsidRPr="00F41943">
        <w:rPr>
          <w:spacing w:val="-5"/>
          <w:sz w:val="18"/>
          <w:szCs w:val="18"/>
        </w:rPr>
        <w:t xml:space="preserve"> </w:t>
      </w:r>
      <w:r w:rsidRPr="00F41943">
        <w:rPr>
          <w:sz w:val="18"/>
          <w:szCs w:val="18"/>
        </w:rPr>
        <w:t>about</w:t>
      </w:r>
      <w:r w:rsidRPr="00F41943">
        <w:rPr>
          <w:spacing w:val="-8"/>
          <w:sz w:val="18"/>
          <w:szCs w:val="18"/>
        </w:rPr>
        <w:t xml:space="preserve"> </w:t>
      </w:r>
      <w:r w:rsidRPr="00F41943">
        <w:rPr>
          <w:sz w:val="18"/>
          <w:szCs w:val="18"/>
        </w:rPr>
        <w:t>revamping</w:t>
      </w:r>
      <w:r w:rsidRPr="00F41943">
        <w:rPr>
          <w:spacing w:val="-5"/>
          <w:sz w:val="18"/>
          <w:szCs w:val="18"/>
        </w:rPr>
        <w:t xml:space="preserve"> </w:t>
      </w:r>
      <w:r w:rsidRPr="00F41943">
        <w:rPr>
          <w:sz w:val="18"/>
          <w:szCs w:val="18"/>
        </w:rPr>
        <w:t>the</w:t>
      </w:r>
      <w:r w:rsidRPr="00F41943">
        <w:rPr>
          <w:spacing w:val="-7"/>
          <w:sz w:val="18"/>
          <w:szCs w:val="18"/>
        </w:rPr>
        <w:t xml:space="preserve"> </w:t>
      </w:r>
      <w:r w:rsidRPr="00F41943">
        <w:rPr>
          <w:sz w:val="18"/>
          <w:szCs w:val="18"/>
        </w:rPr>
        <w:t>Lebanese</w:t>
      </w:r>
      <w:r w:rsidRPr="00F41943">
        <w:rPr>
          <w:spacing w:val="-5"/>
          <w:sz w:val="18"/>
          <w:szCs w:val="18"/>
        </w:rPr>
        <w:t xml:space="preserve"> </w:t>
      </w:r>
      <w:r w:rsidRPr="00F41943">
        <w:rPr>
          <w:sz w:val="18"/>
          <w:szCs w:val="18"/>
        </w:rPr>
        <w:t>railway</w:t>
      </w:r>
      <w:r w:rsidRPr="00F41943">
        <w:rPr>
          <w:spacing w:val="-5"/>
          <w:sz w:val="18"/>
          <w:szCs w:val="18"/>
        </w:rPr>
        <w:t xml:space="preserve"> </w:t>
      </w:r>
      <w:r w:rsidRPr="00F41943">
        <w:rPr>
          <w:sz w:val="18"/>
          <w:szCs w:val="18"/>
        </w:rPr>
        <w:t>system,</w:t>
      </w:r>
      <w:r w:rsidRPr="00F41943">
        <w:rPr>
          <w:spacing w:val="-5"/>
          <w:sz w:val="18"/>
          <w:szCs w:val="18"/>
        </w:rPr>
        <w:t xml:space="preserve"> </w:t>
      </w:r>
      <w:r w:rsidRPr="00F41943">
        <w:rPr>
          <w:sz w:val="18"/>
          <w:szCs w:val="18"/>
        </w:rPr>
        <w:t>with</w:t>
      </w:r>
      <w:r w:rsidRPr="00F41943">
        <w:rPr>
          <w:spacing w:val="-5"/>
          <w:sz w:val="18"/>
          <w:szCs w:val="18"/>
        </w:rPr>
        <w:t xml:space="preserve"> </w:t>
      </w:r>
      <w:r w:rsidRPr="00F41943">
        <w:rPr>
          <w:sz w:val="18"/>
          <w:szCs w:val="18"/>
        </w:rPr>
        <w:t>Dr.</w:t>
      </w:r>
      <w:r w:rsidRPr="00F41943">
        <w:rPr>
          <w:spacing w:val="-5"/>
          <w:sz w:val="18"/>
          <w:szCs w:val="18"/>
        </w:rPr>
        <w:t xml:space="preserve"> </w:t>
      </w:r>
      <w:r w:rsidRPr="00F41943">
        <w:rPr>
          <w:sz w:val="18"/>
          <w:szCs w:val="18"/>
        </w:rPr>
        <w:t>Eugene Sensenig-Dabbous</w:t>
      </w:r>
      <w:r w:rsidRPr="00F41943">
        <w:rPr>
          <w:spacing w:val="-8"/>
          <w:sz w:val="18"/>
          <w:szCs w:val="18"/>
        </w:rPr>
        <w:t xml:space="preserve"> </w:t>
      </w:r>
      <w:r w:rsidRPr="00F41943">
        <w:rPr>
          <w:spacing w:val="-1"/>
          <w:sz w:val="18"/>
          <w:szCs w:val="18"/>
        </w:rPr>
        <w:t>from</w:t>
      </w:r>
      <w:r w:rsidRPr="00F41943">
        <w:rPr>
          <w:spacing w:val="-6"/>
          <w:sz w:val="18"/>
          <w:szCs w:val="18"/>
        </w:rPr>
        <w:t xml:space="preserve"> </w:t>
      </w:r>
      <w:r w:rsidRPr="00F41943">
        <w:rPr>
          <w:spacing w:val="-1"/>
          <w:sz w:val="18"/>
          <w:szCs w:val="18"/>
        </w:rPr>
        <w:t>Train-Train</w:t>
      </w:r>
      <w:r w:rsidRPr="00F41943">
        <w:rPr>
          <w:spacing w:val="-6"/>
          <w:sz w:val="18"/>
          <w:szCs w:val="18"/>
        </w:rPr>
        <w:t xml:space="preserve"> </w:t>
      </w:r>
      <w:r w:rsidRPr="00F41943">
        <w:rPr>
          <w:sz w:val="18"/>
          <w:szCs w:val="18"/>
        </w:rPr>
        <w:t>Lebanon</w:t>
      </w:r>
      <w:r w:rsidRPr="00F41943">
        <w:rPr>
          <w:spacing w:val="-8"/>
          <w:sz w:val="18"/>
          <w:szCs w:val="18"/>
        </w:rPr>
        <w:t xml:space="preserve"> </w:t>
      </w:r>
      <w:r w:rsidRPr="00F41943">
        <w:rPr>
          <w:sz w:val="18"/>
          <w:szCs w:val="18"/>
        </w:rPr>
        <w:t>(NGO)</w:t>
      </w:r>
      <w:r w:rsidRPr="00F41943">
        <w:rPr>
          <w:spacing w:val="-6"/>
          <w:sz w:val="18"/>
          <w:szCs w:val="18"/>
        </w:rPr>
        <w:t xml:space="preserve"> </w:t>
      </w:r>
      <w:r w:rsidRPr="00F41943">
        <w:rPr>
          <w:sz w:val="18"/>
          <w:szCs w:val="18"/>
        </w:rPr>
        <w:t>at</w:t>
      </w:r>
      <w:r w:rsidRPr="00F41943">
        <w:rPr>
          <w:spacing w:val="-7"/>
          <w:sz w:val="18"/>
          <w:szCs w:val="18"/>
        </w:rPr>
        <w:t xml:space="preserve"> </w:t>
      </w:r>
      <w:r w:rsidRPr="00F41943">
        <w:rPr>
          <w:sz w:val="18"/>
          <w:szCs w:val="18"/>
        </w:rPr>
        <w:t>the</w:t>
      </w:r>
      <w:r w:rsidRPr="00F41943">
        <w:rPr>
          <w:spacing w:val="-5"/>
          <w:sz w:val="18"/>
          <w:szCs w:val="18"/>
        </w:rPr>
        <w:t xml:space="preserve"> </w:t>
      </w:r>
      <w:r w:rsidRPr="00F41943">
        <w:rPr>
          <w:sz w:val="18"/>
          <w:szCs w:val="18"/>
        </w:rPr>
        <w:t>GLFL</w:t>
      </w:r>
      <w:r w:rsidRPr="00F41943">
        <w:rPr>
          <w:spacing w:val="-7"/>
          <w:sz w:val="18"/>
          <w:szCs w:val="18"/>
        </w:rPr>
        <w:t xml:space="preserve"> </w:t>
      </w:r>
      <w:r w:rsidRPr="00F41943">
        <w:rPr>
          <w:sz w:val="18"/>
          <w:szCs w:val="18"/>
        </w:rPr>
        <w:t>(2015)</w:t>
      </w:r>
    </w:p>
    <w:p w14:paraId="13152B27" w14:textId="77777777" w:rsidR="007B007B" w:rsidRPr="00F41943" w:rsidRDefault="007B007B" w:rsidP="007B007B">
      <w:pPr>
        <w:pStyle w:val="Heading2"/>
        <w:numPr>
          <w:ilvl w:val="0"/>
          <w:numId w:val="1"/>
        </w:numPr>
        <w:tabs>
          <w:tab w:val="left" w:pos="520"/>
        </w:tabs>
        <w:spacing w:line="254" w:lineRule="exact"/>
        <w:rPr>
          <w:b w:val="0"/>
          <w:bCs w:val="0"/>
          <w:sz w:val="18"/>
          <w:szCs w:val="18"/>
        </w:rPr>
      </w:pPr>
      <w:proofErr w:type="gramStart"/>
      <w:r w:rsidRPr="00F41943">
        <w:rPr>
          <w:sz w:val="18"/>
          <w:szCs w:val="18"/>
          <w:u w:val="thick" w:color="000000"/>
        </w:rPr>
        <w:t>Awards</w:t>
      </w:r>
      <w:r w:rsidRPr="00F41943">
        <w:rPr>
          <w:spacing w:val="-8"/>
          <w:sz w:val="18"/>
          <w:szCs w:val="18"/>
          <w:u w:val="thick" w:color="000000"/>
        </w:rPr>
        <w:t xml:space="preserve"> </w:t>
      </w:r>
      <w:r w:rsidRPr="00F41943">
        <w:rPr>
          <w:sz w:val="18"/>
          <w:szCs w:val="18"/>
          <w:u w:val="thick" w:color="000000"/>
        </w:rPr>
        <w:t>:</w:t>
      </w:r>
      <w:proofErr w:type="gramEnd"/>
    </w:p>
    <w:p w14:paraId="2E251FA1" w14:textId="77777777" w:rsidR="007B007B" w:rsidRPr="00F41943" w:rsidRDefault="007B007B" w:rsidP="007B007B">
      <w:pPr>
        <w:pStyle w:val="BodyText"/>
        <w:numPr>
          <w:ilvl w:val="1"/>
          <w:numId w:val="1"/>
        </w:numPr>
        <w:tabs>
          <w:tab w:val="left" w:pos="881"/>
        </w:tabs>
        <w:spacing w:line="248" w:lineRule="exact"/>
        <w:ind w:hanging="360"/>
        <w:rPr>
          <w:rFonts w:cs="Times New Roman"/>
          <w:sz w:val="18"/>
          <w:szCs w:val="18"/>
          <w:lang w:val="fr-FR"/>
        </w:rPr>
      </w:pPr>
      <w:r w:rsidRPr="00F41943">
        <w:rPr>
          <w:sz w:val="18"/>
          <w:szCs w:val="18"/>
          <w:lang w:val="fr-FR"/>
        </w:rPr>
        <w:t>First</w:t>
      </w:r>
      <w:r w:rsidRPr="00F41943">
        <w:rPr>
          <w:spacing w:val="-7"/>
          <w:sz w:val="18"/>
          <w:szCs w:val="18"/>
          <w:lang w:val="fr-FR"/>
        </w:rPr>
        <w:t xml:space="preserve"> </w:t>
      </w:r>
      <w:proofErr w:type="spellStart"/>
      <w:r w:rsidRPr="00F41943">
        <w:rPr>
          <w:sz w:val="18"/>
          <w:szCs w:val="18"/>
          <w:lang w:val="fr-FR"/>
        </w:rPr>
        <w:t>prize</w:t>
      </w:r>
      <w:proofErr w:type="spellEnd"/>
      <w:r w:rsidRPr="00F41943">
        <w:rPr>
          <w:spacing w:val="-5"/>
          <w:sz w:val="18"/>
          <w:szCs w:val="18"/>
          <w:lang w:val="fr-FR"/>
        </w:rPr>
        <w:t xml:space="preserve"> </w:t>
      </w:r>
      <w:r w:rsidRPr="00F41943">
        <w:rPr>
          <w:sz w:val="18"/>
          <w:szCs w:val="18"/>
          <w:lang w:val="fr-FR"/>
        </w:rPr>
        <w:t>in</w:t>
      </w:r>
      <w:r w:rsidRPr="00F41943">
        <w:rPr>
          <w:spacing w:val="-4"/>
          <w:sz w:val="18"/>
          <w:szCs w:val="18"/>
          <w:lang w:val="fr-FR"/>
        </w:rPr>
        <w:t xml:space="preserve"> </w:t>
      </w:r>
      <w:r w:rsidRPr="00F41943">
        <w:rPr>
          <w:sz w:val="18"/>
          <w:szCs w:val="18"/>
          <w:lang w:val="fr-FR"/>
        </w:rPr>
        <w:t>national</w:t>
      </w:r>
      <w:r w:rsidRPr="00F41943">
        <w:rPr>
          <w:spacing w:val="-6"/>
          <w:sz w:val="18"/>
          <w:szCs w:val="18"/>
          <w:lang w:val="fr-FR"/>
        </w:rPr>
        <w:t xml:space="preserve"> </w:t>
      </w:r>
      <w:proofErr w:type="spellStart"/>
      <w:r w:rsidRPr="00F41943">
        <w:rPr>
          <w:sz w:val="18"/>
          <w:szCs w:val="18"/>
          <w:lang w:val="fr-FR"/>
        </w:rPr>
        <w:t>debating</w:t>
      </w:r>
      <w:proofErr w:type="spellEnd"/>
      <w:r w:rsidRPr="00F41943">
        <w:rPr>
          <w:spacing w:val="-6"/>
          <w:sz w:val="18"/>
          <w:szCs w:val="18"/>
          <w:lang w:val="fr-FR"/>
        </w:rPr>
        <w:t xml:space="preserve"> </w:t>
      </w:r>
      <w:proofErr w:type="spellStart"/>
      <w:r w:rsidRPr="00F41943">
        <w:rPr>
          <w:sz w:val="18"/>
          <w:szCs w:val="18"/>
          <w:lang w:val="fr-FR"/>
        </w:rPr>
        <w:t>tournament</w:t>
      </w:r>
      <w:proofErr w:type="spellEnd"/>
      <w:r w:rsidRPr="00F41943">
        <w:rPr>
          <w:spacing w:val="-6"/>
          <w:sz w:val="18"/>
          <w:szCs w:val="18"/>
          <w:lang w:val="fr-FR"/>
        </w:rPr>
        <w:t xml:space="preserve"> </w:t>
      </w:r>
      <w:r w:rsidRPr="00F41943">
        <w:rPr>
          <w:sz w:val="18"/>
          <w:szCs w:val="18"/>
          <w:lang w:val="fr-FR"/>
        </w:rPr>
        <w:t>(Title</w:t>
      </w:r>
      <w:proofErr w:type="gramStart"/>
      <w:r w:rsidRPr="00F41943">
        <w:rPr>
          <w:spacing w:val="-5"/>
          <w:sz w:val="18"/>
          <w:szCs w:val="18"/>
          <w:lang w:val="fr-FR"/>
        </w:rPr>
        <w:t xml:space="preserve"> </w:t>
      </w:r>
      <w:r w:rsidRPr="00F41943">
        <w:rPr>
          <w:sz w:val="18"/>
          <w:szCs w:val="18"/>
          <w:lang w:val="fr-FR"/>
        </w:rPr>
        <w:t>:</w:t>
      </w:r>
      <w:r w:rsidRPr="00F41943">
        <w:rPr>
          <w:rFonts w:cs="Times New Roman"/>
          <w:sz w:val="18"/>
          <w:szCs w:val="18"/>
          <w:lang w:val="fr-FR"/>
        </w:rPr>
        <w:t>“</w:t>
      </w:r>
      <w:proofErr w:type="gramEnd"/>
      <w:r w:rsidRPr="00F41943">
        <w:rPr>
          <w:rFonts w:cs="Times New Roman"/>
          <w:sz w:val="18"/>
          <w:szCs w:val="18"/>
          <w:lang w:val="fr-FR"/>
        </w:rPr>
        <w:t>Ambassadeur</w:t>
      </w:r>
      <w:r w:rsidRPr="00F41943">
        <w:rPr>
          <w:rFonts w:cs="Times New Roman"/>
          <w:spacing w:val="-6"/>
          <w:sz w:val="18"/>
          <w:szCs w:val="18"/>
          <w:lang w:val="fr-FR"/>
        </w:rPr>
        <w:t xml:space="preserve"> </w:t>
      </w:r>
      <w:r w:rsidRPr="00F41943">
        <w:rPr>
          <w:rFonts w:cs="Times New Roman"/>
          <w:sz w:val="18"/>
          <w:szCs w:val="18"/>
          <w:lang w:val="fr-FR"/>
        </w:rPr>
        <w:t>de</w:t>
      </w:r>
      <w:r w:rsidRPr="00F41943">
        <w:rPr>
          <w:rFonts w:cs="Times New Roman"/>
          <w:spacing w:val="-7"/>
          <w:sz w:val="18"/>
          <w:szCs w:val="18"/>
          <w:lang w:val="fr-FR"/>
        </w:rPr>
        <w:t xml:space="preserve"> </w:t>
      </w:r>
      <w:r w:rsidRPr="00F41943">
        <w:rPr>
          <w:rFonts w:cs="Times New Roman"/>
          <w:sz w:val="18"/>
          <w:szCs w:val="18"/>
          <w:lang w:val="fr-FR"/>
        </w:rPr>
        <w:t>la</w:t>
      </w:r>
      <w:r w:rsidRPr="00F41943">
        <w:rPr>
          <w:rFonts w:cs="Times New Roman"/>
          <w:spacing w:val="-5"/>
          <w:sz w:val="18"/>
          <w:szCs w:val="18"/>
          <w:lang w:val="fr-FR"/>
        </w:rPr>
        <w:t xml:space="preserve"> </w:t>
      </w:r>
      <w:r w:rsidRPr="00F41943">
        <w:rPr>
          <w:rFonts w:cs="Times New Roman"/>
          <w:sz w:val="18"/>
          <w:szCs w:val="18"/>
          <w:lang w:val="fr-FR"/>
        </w:rPr>
        <w:t>paix”,</w:t>
      </w:r>
      <w:r w:rsidRPr="00F41943">
        <w:rPr>
          <w:rFonts w:cs="Times New Roman"/>
          <w:spacing w:val="-4"/>
          <w:sz w:val="18"/>
          <w:szCs w:val="18"/>
          <w:lang w:val="fr-FR"/>
        </w:rPr>
        <w:t xml:space="preserve"> </w:t>
      </w:r>
      <w:proofErr w:type="spellStart"/>
      <w:r w:rsidRPr="00F41943">
        <w:rPr>
          <w:rFonts w:cs="Times New Roman"/>
          <w:sz w:val="18"/>
          <w:szCs w:val="18"/>
          <w:lang w:val="fr-FR"/>
        </w:rPr>
        <w:t>tournament</w:t>
      </w:r>
      <w:proofErr w:type="spellEnd"/>
      <w:r w:rsidRPr="00F41943">
        <w:rPr>
          <w:rFonts w:cs="Times New Roman"/>
          <w:spacing w:val="-7"/>
          <w:sz w:val="18"/>
          <w:szCs w:val="18"/>
          <w:lang w:val="fr-FR"/>
        </w:rPr>
        <w:t xml:space="preserve"> </w:t>
      </w:r>
      <w:proofErr w:type="spellStart"/>
      <w:r w:rsidRPr="00F41943">
        <w:rPr>
          <w:rFonts w:cs="Times New Roman"/>
          <w:sz w:val="18"/>
          <w:szCs w:val="18"/>
          <w:lang w:val="fr-FR"/>
        </w:rPr>
        <w:t>name</w:t>
      </w:r>
      <w:proofErr w:type="spellEnd"/>
      <w:proofErr w:type="gramStart"/>
      <w:r w:rsidRPr="00F41943">
        <w:rPr>
          <w:rFonts w:cs="Times New Roman"/>
          <w:spacing w:val="-1"/>
          <w:sz w:val="18"/>
          <w:szCs w:val="18"/>
          <w:lang w:val="fr-FR"/>
        </w:rPr>
        <w:t xml:space="preserve"> </w:t>
      </w:r>
      <w:r w:rsidRPr="00F41943">
        <w:rPr>
          <w:rFonts w:cs="Times New Roman"/>
          <w:sz w:val="18"/>
          <w:szCs w:val="18"/>
          <w:lang w:val="fr-FR"/>
        </w:rPr>
        <w:t>:“</w:t>
      </w:r>
      <w:proofErr w:type="gramEnd"/>
      <w:r w:rsidRPr="00F41943">
        <w:rPr>
          <w:rFonts w:cs="Times New Roman"/>
          <w:sz w:val="18"/>
          <w:szCs w:val="18"/>
          <w:lang w:val="fr-FR"/>
        </w:rPr>
        <w:t>Débat</w:t>
      </w:r>
      <w:r w:rsidRPr="00F41943">
        <w:rPr>
          <w:rFonts w:cs="Times New Roman"/>
          <w:spacing w:val="-6"/>
          <w:sz w:val="18"/>
          <w:szCs w:val="18"/>
          <w:lang w:val="fr-FR"/>
        </w:rPr>
        <w:t xml:space="preserve"> </w:t>
      </w:r>
      <w:r w:rsidRPr="00F41943">
        <w:rPr>
          <w:rFonts w:cs="Times New Roman"/>
          <w:sz w:val="18"/>
          <w:szCs w:val="18"/>
          <w:lang w:val="fr-FR"/>
        </w:rPr>
        <w:t>de</w:t>
      </w:r>
      <w:r w:rsidRPr="00F41943">
        <w:rPr>
          <w:rFonts w:cs="Times New Roman"/>
          <w:spacing w:val="-5"/>
          <w:sz w:val="18"/>
          <w:szCs w:val="18"/>
          <w:lang w:val="fr-FR"/>
        </w:rPr>
        <w:t xml:space="preserve"> </w:t>
      </w:r>
      <w:r w:rsidRPr="00F41943">
        <w:rPr>
          <w:rFonts w:cs="Times New Roman"/>
          <w:sz w:val="18"/>
          <w:szCs w:val="18"/>
          <w:lang w:val="fr-FR"/>
        </w:rPr>
        <w:t>la</w:t>
      </w:r>
      <w:r w:rsidRPr="00F41943">
        <w:rPr>
          <w:rFonts w:cs="Times New Roman"/>
          <w:spacing w:val="-5"/>
          <w:sz w:val="18"/>
          <w:szCs w:val="18"/>
          <w:lang w:val="fr-FR"/>
        </w:rPr>
        <w:t xml:space="preserve"> </w:t>
      </w:r>
      <w:r w:rsidRPr="00F41943">
        <w:rPr>
          <w:rFonts w:cs="Times New Roman"/>
          <w:sz w:val="18"/>
          <w:szCs w:val="18"/>
          <w:lang w:val="fr-FR"/>
        </w:rPr>
        <w:t>Paix”)</w:t>
      </w:r>
      <w:r w:rsidRPr="00F41943">
        <w:rPr>
          <w:rFonts w:cs="Times New Roman"/>
          <w:spacing w:val="-5"/>
          <w:sz w:val="18"/>
          <w:szCs w:val="18"/>
          <w:lang w:val="fr-FR"/>
        </w:rPr>
        <w:t xml:space="preserve"> </w:t>
      </w:r>
      <w:r w:rsidRPr="00F41943">
        <w:rPr>
          <w:rFonts w:cs="Times New Roman"/>
          <w:spacing w:val="-1"/>
          <w:sz w:val="18"/>
          <w:szCs w:val="18"/>
          <w:lang w:val="fr-FR"/>
        </w:rPr>
        <w:t>(2013)</w:t>
      </w:r>
    </w:p>
    <w:p w14:paraId="613B409F" w14:textId="77777777" w:rsidR="007B007B" w:rsidRPr="00F41943" w:rsidRDefault="007B007B" w:rsidP="007B007B">
      <w:pPr>
        <w:pStyle w:val="BodyText"/>
        <w:numPr>
          <w:ilvl w:val="1"/>
          <w:numId w:val="1"/>
        </w:numPr>
        <w:tabs>
          <w:tab w:val="left" w:pos="881"/>
        </w:tabs>
        <w:spacing w:line="248" w:lineRule="exact"/>
        <w:ind w:hanging="360"/>
        <w:rPr>
          <w:sz w:val="18"/>
          <w:szCs w:val="18"/>
          <w:lang w:val="fr-FR"/>
        </w:rPr>
      </w:pPr>
      <w:r w:rsidRPr="00F41943">
        <w:rPr>
          <w:sz w:val="18"/>
          <w:szCs w:val="18"/>
          <w:lang w:val="fr-FR"/>
        </w:rPr>
        <w:t>Second</w:t>
      </w:r>
      <w:r w:rsidRPr="00F41943">
        <w:rPr>
          <w:spacing w:val="-5"/>
          <w:sz w:val="18"/>
          <w:szCs w:val="18"/>
          <w:lang w:val="fr-FR"/>
        </w:rPr>
        <w:t xml:space="preserve"> </w:t>
      </w:r>
      <w:proofErr w:type="spellStart"/>
      <w:r w:rsidRPr="00F41943">
        <w:rPr>
          <w:sz w:val="18"/>
          <w:szCs w:val="18"/>
          <w:lang w:val="fr-FR"/>
        </w:rPr>
        <w:t>Prize</w:t>
      </w:r>
      <w:proofErr w:type="spellEnd"/>
      <w:r w:rsidRPr="00F41943">
        <w:rPr>
          <w:spacing w:val="-5"/>
          <w:sz w:val="18"/>
          <w:szCs w:val="18"/>
          <w:lang w:val="fr-FR"/>
        </w:rPr>
        <w:t xml:space="preserve"> </w:t>
      </w:r>
      <w:r w:rsidRPr="00F41943">
        <w:rPr>
          <w:sz w:val="18"/>
          <w:szCs w:val="18"/>
          <w:lang w:val="fr-FR"/>
        </w:rPr>
        <w:t>in</w:t>
      </w:r>
      <w:r w:rsidRPr="00F41943">
        <w:rPr>
          <w:spacing w:val="-4"/>
          <w:sz w:val="18"/>
          <w:szCs w:val="18"/>
          <w:lang w:val="fr-FR"/>
        </w:rPr>
        <w:t xml:space="preserve"> </w:t>
      </w:r>
      <w:r w:rsidRPr="00F41943">
        <w:rPr>
          <w:sz w:val="18"/>
          <w:szCs w:val="18"/>
          <w:lang w:val="fr-FR"/>
        </w:rPr>
        <w:t>national</w:t>
      </w:r>
      <w:r w:rsidRPr="00F41943">
        <w:rPr>
          <w:spacing w:val="-6"/>
          <w:sz w:val="18"/>
          <w:szCs w:val="18"/>
          <w:lang w:val="fr-FR"/>
        </w:rPr>
        <w:t xml:space="preserve"> </w:t>
      </w:r>
      <w:proofErr w:type="spellStart"/>
      <w:r w:rsidRPr="00F41943">
        <w:rPr>
          <w:spacing w:val="-1"/>
          <w:sz w:val="18"/>
          <w:szCs w:val="18"/>
          <w:lang w:val="fr-FR"/>
        </w:rPr>
        <w:t>singing</w:t>
      </w:r>
      <w:proofErr w:type="spellEnd"/>
      <w:r w:rsidRPr="00F41943">
        <w:rPr>
          <w:spacing w:val="-4"/>
          <w:sz w:val="18"/>
          <w:szCs w:val="18"/>
          <w:lang w:val="fr-FR"/>
        </w:rPr>
        <w:t xml:space="preserve"> </w:t>
      </w:r>
      <w:proofErr w:type="spellStart"/>
      <w:r w:rsidRPr="00F41943">
        <w:rPr>
          <w:sz w:val="18"/>
          <w:szCs w:val="18"/>
          <w:lang w:val="fr-FR"/>
        </w:rPr>
        <w:t>competition</w:t>
      </w:r>
      <w:proofErr w:type="spellEnd"/>
      <w:r w:rsidRPr="00F41943">
        <w:rPr>
          <w:spacing w:val="-1"/>
          <w:sz w:val="18"/>
          <w:szCs w:val="18"/>
          <w:lang w:val="fr-FR"/>
        </w:rPr>
        <w:t xml:space="preserve"> </w:t>
      </w:r>
      <w:r w:rsidRPr="00F41943">
        <w:rPr>
          <w:sz w:val="18"/>
          <w:szCs w:val="18"/>
          <w:lang w:val="fr-FR"/>
        </w:rPr>
        <w:t>«</w:t>
      </w:r>
      <w:r w:rsidRPr="00F41943">
        <w:rPr>
          <w:spacing w:val="-4"/>
          <w:sz w:val="18"/>
          <w:szCs w:val="18"/>
          <w:lang w:val="fr-FR"/>
        </w:rPr>
        <w:t xml:space="preserve"> </w:t>
      </w:r>
      <w:r w:rsidRPr="00F41943">
        <w:rPr>
          <w:sz w:val="18"/>
          <w:szCs w:val="18"/>
          <w:lang w:val="fr-FR"/>
        </w:rPr>
        <w:t>Concours</w:t>
      </w:r>
      <w:r w:rsidRPr="00F41943">
        <w:rPr>
          <w:spacing w:val="-6"/>
          <w:sz w:val="18"/>
          <w:szCs w:val="18"/>
          <w:lang w:val="fr-FR"/>
        </w:rPr>
        <w:t xml:space="preserve"> </w:t>
      </w:r>
      <w:r w:rsidRPr="00F41943">
        <w:rPr>
          <w:sz w:val="18"/>
          <w:szCs w:val="18"/>
          <w:lang w:val="fr-FR"/>
        </w:rPr>
        <w:t>de</w:t>
      </w:r>
      <w:r w:rsidRPr="00F41943">
        <w:rPr>
          <w:spacing w:val="-7"/>
          <w:sz w:val="18"/>
          <w:szCs w:val="18"/>
          <w:lang w:val="fr-FR"/>
        </w:rPr>
        <w:t xml:space="preserve"> </w:t>
      </w:r>
      <w:r w:rsidRPr="00F41943">
        <w:rPr>
          <w:sz w:val="18"/>
          <w:szCs w:val="18"/>
          <w:lang w:val="fr-FR"/>
        </w:rPr>
        <w:t>la</w:t>
      </w:r>
      <w:r w:rsidRPr="00F41943">
        <w:rPr>
          <w:spacing w:val="-5"/>
          <w:sz w:val="18"/>
          <w:szCs w:val="18"/>
          <w:lang w:val="fr-FR"/>
        </w:rPr>
        <w:t xml:space="preserve"> </w:t>
      </w:r>
      <w:r w:rsidRPr="00F41943">
        <w:rPr>
          <w:sz w:val="18"/>
          <w:szCs w:val="18"/>
          <w:lang w:val="fr-FR"/>
        </w:rPr>
        <w:t>Chanson</w:t>
      </w:r>
      <w:r w:rsidRPr="00F41943">
        <w:rPr>
          <w:spacing w:val="-5"/>
          <w:sz w:val="18"/>
          <w:szCs w:val="18"/>
          <w:lang w:val="fr-FR"/>
        </w:rPr>
        <w:t xml:space="preserve"> </w:t>
      </w:r>
      <w:r w:rsidRPr="00F41943">
        <w:rPr>
          <w:sz w:val="18"/>
          <w:szCs w:val="18"/>
          <w:lang w:val="fr-FR"/>
        </w:rPr>
        <w:t>Francophone</w:t>
      </w:r>
      <w:r w:rsidRPr="00F41943">
        <w:rPr>
          <w:spacing w:val="-1"/>
          <w:sz w:val="18"/>
          <w:szCs w:val="18"/>
          <w:lang w:val="fr-FR"/>
        </w:rPr>
        <w:t xml:space="preserve"> </w:t>
      </w:r>
      <w:r w:rsidRPr="00F41943">
        <w:rPr>
          <w:sz w:val="18"/>
          <w:szCs w:val="18"/>
          <w:lang w:val="fr-FR"/>
        </w:rPr>
        <w:t>»</w:t>
      </w:r>
      <w:r w:rsidRPr="00F41943">
        <w:rPr>
          <w:spacing w:val="-5"/>
          <w:sz w:val="18"/>
          <w:szCs w:val="18"/>
          <w:lang w:val="fr-FR"/>
        </w:rPr>
        <w:t xml:space="preserve"> </w:t>
      </w:r>
      <w:r w:rsidRPr="00F41943">
        <w:rPr>
          <w:spacing w:val="-1"/>
          <w:sz w:val="18"/>
          <w:szCs w:val="18"/>
          <w:lang w:val="fr-FR"/>
        </w:rPr>
        <w:t>(2010)</w:t>
      </w:r>
    </w:p>
    <w:p w14:paraId="392B0B7F" w14:textId="77777777" w:rsidR="007B007B" w:rsidRPr="00F41943" w:rsidRDefault="007B007B" w:rsidP="007B007B">
      <w:pPr>
        <w:pStyle w:val="Heading2"/>
        <w:numPr>
          <w:ilvl w:val="0"/>
          <w:numId w:val="1"/>
        </w:numPr>
        <w:tabs>
          <w:tab w:val="left" w:pos="520"/>
        </w:tabs>
        <w:spacing w:line="247" w:lineRule="exact"/>
        <w:rPr>
          <w:b w:val="0"/>
          <w:bCs w:val="0"/>
          <w:sz w:val="18"/>
          <w:szCs w:val="18"/>
        </w:rPr>
      </w:pPr>
      <w:proofErr w:type="gramStart"/>
      <w:r w:rsidRPr="00F41943">
        <w:rPr>
          <w:sz w:val="18"/>
          <w:szCs w:val="18"/>
          <w:u w:val="thick" w:color="000000"/>
        </w:rPr>
        <w:t>Hobbies</w:t>
      </w:r>
      <w:r w:rsidRPr="00F41943">
        <w:rPr>
          <w:spacing w:val="-8"/>
          <w:sz w:val="18"/>
          <w:szCs w:val="18"/>
          <w:u w:val="thick" w:color="000000"/>
        </w:rPr>
        <w:t xml:space="preserve"> </w:t>
      </w:r>
      <w:r w:rsidRPr="00F41943">
        <w:rPr>
          <w:sz w:val="18"/>
          <w:szCs w:val="18"/>
          <w:u w:val="thick" w:color="000000"/>
        </w:rPr>
        <w:t>:</w:t>
      </w:r>
      <w:proofErr w:type="gramEnd"/>
    </w:p>
    <w:p w14:paraId="710FB771" w14:textId="56F1B536" w:rsidR="00544F4A" w:rsidRPr="00B80889" w:rsidRDefault="007B007B" w:rsidP="00B80889">
      <w:pPr>
        <w:pStyle w:val="BodyText"/>
        <w:numPr>
          <w:ilvl w:val="1"/>
          <w:numId w:val="1"/>
        </w:numPr>
        <w:tabs>
          <w:tab w:val="left" w:pos="881"/>
        </w:tabs>
        <w:spacing w:line="299" w:lineRule="exact"/>
        <w:ind w:hanging="360"/>
        <w:rPr>
          <w:sz w:val="18"/>
          <w:szCs w:val="18"/>
        </w:rPr>
      </w:pPr>
      <w:r w:rsidRPr="00F41943">
        <w:rPr>
          <w:sz w:val="18"/>
          <w:szCs w:val="18"/>
        </w:rPr>
        <w:t>Cross-country</w:t>
      </w:r>
      <w:r w:rsidRPr="00F41943">
        <w:rPr>
          <w:spacing w:val="-6"/>
          <w:sz w:val="18"/>
          <w:szCs w:val="18"/>
        </w:rPr>
        <w:t xml:space="preserve"> </w:t>
      </w:r>
      <w:r w:rsidRPr="00F41943">
        <w:rPr>
          <w:sz w:val="18"/>
          <w:szCs w:val="18"/>
        </w:rPr>
        <w:t>skiing, swimming,</w:t>
      </w:r>
      <w:r w:rsidRPr="00F41943">
        <w:rPr>
          <w:spacing w:val="-9"/>
          <w:sz w:val="18"/>
          <w:szCs w:val="18"/>
        </w:rPr>
        <w:t xml:space="preserve"> </w:t>
      </w:r>
      <w:r w:rsidRPr="00F41943">
        <w:rPr>
          <w:sz w:val="18"/>
          <w:szCs w:val="18"/>
        </w:rPr>
        <w:t>singing</w:t>
      </w:r>
      <w:r w:rsidRPr="00F41943">
        <w:rPr>
          <w:spacing w:val="-8"/>
          <w:sz w:val="18"/>
          <w:szCs w:val="18"/>
        </w:rPr>
        <w:t xml:space="preserve"> </w:t>
      </w:r>
      <w:r w:rsidRPr="00F41943">
        <w:rPr>
          <w:sz w:val="18"/>
          <w:szCs w:val="18"/>
        </w:rPr>
        <w:t>(under private tutorship from opera singer Ms. Aline Aoun</w:t>
      </w:r>
      <w:r w:rsidRPr="00F41943">
        <w:rPr>
          <w:spacing w:val="-7"/>
          <w:sz w:val="18"/>
          <w:szCs w:val="18"/>
        </w:rPr>
        <w:t xml:space="preserve"> from </w:t>
      </w:r>
      <w:r w:rsidRPr="00F41943">
        <w:rPr>
          <w:sz w:val="18"/>
          <w:szCs w:val="18"/>
        </w:rPr>
        <w:t>2007 to 2018),</w:t>
      </w:r>
      <w:r w:rsidRPr="00F41943">
        <w:rPr>
          <w:spacing w:val="-9"/>
          <w:sz w:val="18"/>
          <w:szCs w:val="18"/>
        </w:rPr>
        <w:t xml:space="preserve"> </w:t>
      </w:r>
      <w:r w:rsidRPr="00F41943">
        <w:rPr>
          <w:sz w:val="18"/>
          <w:szCs w:val="18"/>
        </w:rPr>
        <w:t>acting,</w:t>
      </w:r>
      <w:r w:rsidRPr="00F41943">
        <w:rPr>
          <w:spacing w:val="-7"/>
          <w:sz w:val="18"/>
          <w:szCs w:val="18"/>
        </w:rPr>
        <w:t xml:space="preserve"> </w:t>
      </w:r>
      <w:r w:rsidRPr="00F41943">
        <w:rPr>
          <w:spacing w:val="1"/>
          <w:sz w:val="18"/>
          <w:szCs w:val="18"/>
        </w:rPr>
        <w:t>and drawing caricatures.</w:t>
      </w:r>
    </w:p>
    <w:sectPr w:rsidR="00544F4A" w:rsidRPr="00B80889" w:rsidSect="00A22BBB">
      <w:type w:val="continuous"/>
      <w:pgSz w:w="12240" w:h="15840"/>
      <w:pgMar w:top="700" w:right="560" w:bottom="280" w:left="560" w:header="0" w:footer="14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3EA39" w14:textId="77777777" w:rsidR="00B33FD3" w:rsidRDefault="00B33FD3" w:rsidP="00887BE8">
      <w:r>
        <w:separator/>
      </w:r>
    </w:p>
  </w:endnote>
  <w:endnote w:type="continuationSeparator" w:id="0">
    <w:p w14:paraId="35941072" w14:textId="77777777" w:rsidR="00B33FD3" w:rsidRDefault="00B33FD3" w:rsidP="00887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95EDB" w14:textId="77777777" w:rsidR="00B33FD3" w:rsidRDefault="00B33FD3" w:rsidP="00887BE8">
      <w:r>
        <w:separator/>
      </w:r>
    </w:p>
  </w:footnote>
  <w:footnote w:type="continuationSeparator" w:id="0">
    <w:p w14:paraId="6636EBAD" w14:textId="77777777" w:rsidR="00B33FD3" w:rsidRDefault="00B33FD3" w:rsidP="00887B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1CFD"/>
    <w:multiLevelType w:val="hybridMultilevel"/>
    <w:tmpl w:val="9F807F14"/>
    <w:lvl w:ilvl="0" w:tplc="0409000B">
      <w:start w:val="1"/>
      <w:numFmt w:val="bullet"/>
      <w:lvlText w:val=""/>
      <w:lvlJc w:val="left"/>
      <w:pPr>
        <w:ind w:left="1240" w:hanging="360"/>
      </w:pPr>
      <w:rPr>
        <w:rFonts w:ascii="Wingdings" w:hAnsi="Wingdings"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1" w15:restartNumberingAfterBreak="0">
    <w:nsid w:val="075621E2"/>
    <w:multiLevelType w:val="hybridMultilevel"/>
    <w:tmpl w:val="B010F2FE"/>
    <w:lvl w:ilvl="0" w:tplc="52365CC0">
      <w:numFmt w:val="bullet"/>
      <w:lvlText w:val=""/>
      <w:lvlJc w:val="left"/>
      <w:pPr>
        <w:ind w:left="1240" w:hanging="360"/>
      </w:pPr>
      <w:rPr>
        <w:rFonts w:ascii="Symbol" w:eastAsia="Times New Roman" w:hAnsi="Symbol" w:cstheme="minorBidi" w:hint="default"/>
        <w:w w:val="95"/>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2" w15:restartNumberingAfterBreak="0">
    <w:nsid w:val="52821CC0"/>
    <w:multiLevelType w:val="hybridMultilevel"/>
    <w:tmpl w:val="8B70AB14"/>
    <w:lvl w:ilvl="0" w:tplc="8EF6E924">
      <w:start w:val="1"/>
      <w:numFmt w:val="bullet"/>
      <w:lvlText w:val="❖"/>
      <w:lvlJc w:val="left"/>
      <w:pPr>
        <w:ind w:left="520" w:hanging="360"/>
      </w:pPr>
      <w:rPr>
        <w:rFonts w:ascii="Arial Unicode MS" w:eastAsia="Arial Unicode MS" w:hAnsi="Arial Unicode MS" w:hint="default"/>
        <w:w w:val="113"/>
        <w:sz w:val="20"/>
        <w:szCs w:val="20"/>
        <w:lang w:val="fr-FR"/>
      </w:rPr>
    </w:lvl>
    <w:lvl w:ilvl="1" w:tplc="C102ECFC">
      <w:start w:val="1"/>
      <w:numFmt w:val="bullet"/>
      <w:lvlText w:val="➢"/>
      <w:lvlJc w:val="left"/>
      <w:pPr>
        <w:ind w:left="880" w:hanging="361"/>
      </w:pPr>
      <w:rPr>
        <w:rFonts w:ascii="Arial Unicode MS" w:eastAsia="Arial Unicode MS" w:hAnsi="Arial Unicode MS" w:hint="default"/>
        <w:w w:val="85"/>
        <w:sz w:val="20"/>
        <w:szCs w:val="20"/>
      </w:rPr>
    </w:lvl>
    <w:lvl w:ilvl="2" w:tplc="370E7BD2">
      <w:start w:val="1"/>
      <w:numFmt w:val="bullet"/>
      <w:lvlText w:val="•"/>
      <w:lvlJc w:val="left"/>
      <w:pPr>
        <w:ind w:left="2018" w:hanging="361"/>
      </w:pPr>
      <w:rPr>
        <w:rFonts w:hint="default"/>
      </w:rPr>
    </w:lvl>
    <w:lvl w:ilvl="3" w:tplc="B28E7078">
      <w:start w:val="1"/>
      <w:numFmt w:val="bullet"/>
      <w:lvlText w:val="•"/>
      <w:lvlJc w:val="left"/>
      <w:pPr>
        <w:ind w:left="3155" w:hanging="361"/>
      </w:pPr>
      <w:rPr>
        <w:rFonts w:hint="default"/>
      </w:rPr>
    </w:lvl>
    <w:lvl w:ilvl="4" w:tplc="30604040">
      <w:start w:val="1"/>
      <w:numFmt w:val="bullet"/>
      <w:lvlText w:val="•"/>
      <w:lvlJc w:val="left"/>
      <w:pPr>
        <w:ind w:left="4293" w:hanging="361"/>
      </w:pPr>
      <w:rPr>
        <w:rFonts w:hint="default"/>
      </w:rPr>
    </w:lvl>
    <w:lvl w:ilvl="5" w:tplc="468CE4B6">
      <w:start w:val="1"/>
      <w:numFmt w:val="bullet"/>
      <w:lvlText w:val="•"/>
      <w:lvlJc w:val="left"/>
      <w:pPr>
        <w:ind w:left="5431" w:hanging="361"/>
      </w:pPr>
      <w:rPr>
        <w:rFonts w:hint="default"/>
      </w:rPr>
    </w:lvl>
    <w:lvl w:ilvl="6" w:tplc="CF568B06">
      <w:start w:val="1"/>
      <w:numFmt w:val="bullet"/>
      <w:lvlText w:val="•"/>
      <w:lvlJc w:val="left"/>
      <w:pPr>
        <w:ind w:left="6569" w:hanging="361"/>
      </w:pPr>
      <w:rPr>
        <w:rFonts w:hint="default"/>
      </w:rPr>
    </w:lvl>
    <w:lvl w:ilvl="7" w:tplc="E0F0D136">
      <w:start w:val="1"/>
      <w:numFmt w:val="bullet"/>
      <w:lvlText w:val="•"/>
      <w:lvlJc w:val="left"/>
      <w:pPr>
        <w:ind w:left="7706" w:hanging="361"/>
      </w:pPr>
      <w:rPr>
        <w:rFonts w:hint="default"/>
      </w:rPr>
    </w:lvl>
    <w:lvl w:ilvl="8" w:tplc="99828D7A">
      <w:start w:val="1"/>
      <w:numFmt w:val="bullet"/>
      <w:lvlText w:val="•"/>
      <w:lvlJc w:val="left"/>
      <w:pPr>
        <w:ind w:left="8844" w:hanging="361"/>
      </w:pPr>
      <w:rPr>
        <w:rFonts w:hint="default"/>
      </w:rPr>
    </w:lvl>
  </w:abstractNum>
  <w:num w:numId="1" w16cid:durableId="1218932465">
    <w:abstractNumId w:val="2"/>
  </w:num>
  <w:num w:numId="2" w16cid:durableId="186915223">
    <w:abstractNumId w:val="1"/>
  </w:num>
  <w:num w:numId="3" w16cid:durableId="262762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9A4"/>
    <w:rsid w:val="000029D6"/>
    <w:rsid w:val="00023B07"/>
    <w:rsid w:val="0002500E"/>
    <w:rsid w:val="0002746F"/>
    <w:rsid w:val="0003444D"/>
    <w:rsid w:val="00086501"/>
    <w:rsid w:val="000B0E3A"/>
    <w:rsid w:val="000C6AB7"/>
    <w:rsid w:val="000E31B5"/>
    <w:rsid w:val="001049AC"/>
    <w:rsid w:val="00114341"/>
    <w:rsid w:val="001244FA"/>
    <w:rsid w:val="00142F65"/>
    <w:rsid w:val="0015557D"/>
    <w:rsid w:val="0016086B"/>
    <w:rsid w:val="00160A27"/>
    <w:rsid w:val="00163E32"/>
    <w:rsid w:val="001649A4"/>
    <w:rsid w:val="00167F08"/>
    <w:rsid w:val="00177BE5"/>
    <w:rsid w:val="001C3530"/>
    <w:rsid w:val="001C4609"/>
    <w:rsid w:val="001C62F3"/>
    <w:rsid w:val="001C6643"/>
    <w:rsid w:val="001D6033"/>
    <w:rsid w:val="0021241D"/>
    <w:rsid w:val="00225FD4"/>
    <w:rsid w:val="00232499"/>
    <w:rsid w:val="00243A94"/>
    <w:rsid w:val="002877CA"/>
    <w:rsid w:val="002D12CA"/>
    <w:rsid w:val="002D35C0"/>
    <w:rsid w:val="00302BD3"/>
    <w:rsid w:val="003077EE"/>
    <w:rsid w:val="00317A95"/>
    <w:rsid w:val="003217E2"/>
    <w:rsid w:val="0033548D"/>
    <w:rsid w:val="003548E8"/>
    <w:rsid w:val="00357114"/>
    <w:rsid w:val="00361B55"/>
    <w:rsid w:val="0036265A"/>
    <w:rsid w:val="003745D5"/>
    <w:rsid w:val="003951EB"/>
    <w:rsid w:val="003B342E"/>
    <w:rsid w:val="003C7D21"/>
    <w:rsid w:val="003D68F9"/>
    <w:rsid w:val="003F6824"/>
    <w:rsid w:val="004325AD"/>
    <w:rsid w:val="00435E09"/>
    <w:rsid w:val="0044485E"/>
    <w:rsid w:val="004457D7"/>
    <w:rsid w:val="004519EF"/>
    <w:rsid w:val="00453771"/>
    <w:rsid w:val="00457CC1"/>
    <w:rsid w:val="00466275"/>
    <w:rsid w:val="0047134C"/>
    <w:rsid w:val="00476F96"/>
    <w:rsid w:val="004A06F4"/>
    <w:rsid w:val="004A418F"/>
    <w:rsid w:val="004A7D93"/>
    <w:rsid w:val="004B4AB8"/>
    <w:rsid w:val="004B5250"/>
    <w:rsid w:val="004D19E3"/>
    <w:rsid w:val="004E5F13"/>
    <w:rsid w:val="00504234"/>
    <w:rsid w:val="00544F4A"/>
    <w:rsid w:val="005744F0"/>
    <w:rsid w:val="00576C4E"/>
    <w:rsid w:val="005A6A53"/>
    <w:rsid w:val="005B089B"/>
    <w:rsid w:val="005B4285"/>
    <w:rsid w:val="005C0793"/>
    <w:rsid w:val="005C1670"/>
    <w:rsid w:val="005E0860"/>
    <w:rsid w:val="005E1A2E"/>
    <w:rsid w:val="00612AE6"/>
    <w:rsid w:val="00612E66"/>
    <w:rsid w:val="0061734B"/>
    <w:rsid w:val="00632D8B"/>
    <w:rsid w:val="00635A56"/>
    <w:rsid w:val="006374FC"/>
    <w:rsid w:val="00667902"/>
    <w:rsid w:val="006B0115"/>
    <w:rsid w:val="006F4E1F"/>
    <w:rsid w:val="00704744"/>
    <w:rsid w:val="007126D1"/>
    <w:rsid w:val="007420F7"/>
    <w:rsid w:val="007504F3"/>
    <w:rsid w:val="007529C0"/>
    <w:rsid w:val="00770D67"/>
    <w:rsid w:val="00772559"/>
    <w:rsid w:val="00780848"/>
    <w:rsid w:val="007867E2"/>
    <w:rsid w:val="0079340B"/>
    <w:rsid w:val="007A2E14"/>
    <w:rsid w:val="007A35F5"/>
    <w:rsid w:val="007B007B"/>
    <w:rsid w:val="007C729E"/>
    <w:rsid w:val="007D35EA"/>
    <w:rsid w:val="007E1ADE"/>
    <w:rsid w:val="00813AE8"/>
    <w:rsid w:val="00821071"/>
    <w:rsid w:val="00823461"/>
    <w:rsid w:val="00835A6A"/>
    <w:rsid w:val="0083739A"/>
    <w:rsid w:val="008431B3"/>
    <w:rsid w:val="0084408C"/>
    <w:rsid w:val="00871EF4"/>
    <w:rsid w:val="00885938"/>
    <w:rsid w:val="00887BE8"/>
    <w:rsid w:val="008A4F84"/>
    <w:rsid w:val="008B24B2"/>
    <w:rsid w:val="008C41B2"/>
    <w:rsid w:val="008C59E3"/>
    <w:rsid w:val="008D4EED"/>
    <w:rsid w:val="008E4297"/>
    <w:rsid w:val="008F422D"/>
    <w:rsid w:val="008F5761"/>
    <w:rsid w:val="00901A74"/>
    <w:rsid w:val="009025C0"/>
    <w:rsid w:val="009216AA"/>
    <w:rsid w:val="009363A4"/>
    <w:rsid w:val="00946EAE"/>
    <w:rsid w:val="00951A7A"/>
    <w:rsid w:val="0095414D"/>
    <w:rsid w:val="0095465C"/>
    <w:rsid w:val="00964004"/>
    <w:rsid w:val="009A3147"/>
    <w:rsid w:val="009D714E"/>
    <w:rsid w:val="00A22BBB"/>
    <w:rsid w:val="00A23443"/>
    <w:rsid w:val="00A25E3C"/>
    <w:rsid w:val="00A30DBE"/>
    <w:rsid w:val="00A37C3D"/>
    <w:rsid w:val="00A7382B"/>
    <w:rsid w:val="00AA2C49"/>
    <w:rsid w:val="00AF5181"/>
    <w:rsid w:val="00B30C80"/>
    <w:rsid w:val="00B33FD3"/>
    <w:rsid w:val="00B41222"/>
    <w:rsid w:val="00B7310B"/>
    <w:rsid w:val="00B80889"/>
    <w:rsid w:val="00B80DC6"/>
    <w:rsid w:val="00B96550"/>
    <w:rsid w:val="00B96D7B"/>
    <w:rsid w:val="00BB7827"/>
    <w:rsid w:val="00BC1C9A"/>
    <w:rsid w:val="00BD6082"/>
    <w:rsid w:val="00BD68B2"/>
    <w:rsid w:val="00BE0994"/>
    <w:rsid w:val="00BE1FC3"/>
    <w:rsid w:val="00C052BE"/>
    <w:rsid w:val="00C373A3"/>
    <w:rsid w:val="00C42A00"/>
    <w:rsid w:val="00C76F4C"/>
    <w:rsid w:val="00C87EF0"/>
    <w:rsid w:val="00CB334C"/>
    <w:rsid w:val="00CF14F3"/>
    <w:rsid w:val="00D15DF8"/>
    <w:rsid w:val="00D275E1"/>
    <w:rsid w:val="00D30CAC"/>
    <w:rsid w:val="00D517D6"/>
    <w:rsid w:val="00D666E2"/>
    <w:rsid w:val="00D83691"/>
    <w:rsid w:val="00DB1E33"/>
    <w:rsid w:val="00DD6284"/>
    <w:rsid w:val="00DE4B53"/>
    <w:rsid w:val="00E02185"/>
    <w:rsid w:val="00E1135F"/>
    <w:rsid w:val="00E15E1D"/>
    <w:rsid w:val="00E17157"/>
    <w:rsid w:val="00E23001"/>
    <w:rsid w:val="00E3034E"/>
    <w:rsid w:val="00E30B96"/>
    <w:rsid w:val="00E53658"/>
    <w:rsid w:val="00E62E39"/>
    <w:rsid w:val="00E836E0"/>
    <w:rsid w:val="00E85A07"/>
    <w:rsid w:val="00E90279"/>
    <w:rsid w:val="00EF6734"/>
    <w:rsid w:val="00F10219"/>
    <w:rsid w:val="00F22CBE"/>
    <w:rsid w:val="00F50CA4"/>
    <w:rsid w:val="00F5116C"/>
    <w:rsid w:val="00F55AA5"/>
    <w:rsid w:val="00F567E7"/>
    <w:rsid w:val="00F5780F"/>
    <w:rsid w:val="00F929A9"/>
    <w:rsid w:val="00F94805"/>
    <w:rsid w:val="00F96D54"/>
    <w:rsid w:val="00FA6C6D"/>
    <w:rsid w:val="00FC0C48"/>
    <w:rsid w:val="00FD050B"/>
    <w:rsid w:val="00FD1802"/>
    <w:rsid w:val="00FD3431"/>
    <w:rsid w:val="00FE56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DB158"/>
  <w15:docId w15:val="{C953C6D8-9CD2-46AC-BCB0-504A39ADF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18"/>
      <w:ind w:left="160"/>
      <w:outlineLvl w:val="0"/>
    </w:pPr>
    <w:rPr>
      <w:rFonts w:ascii="Times New Roman" w:eastAsia="Times New Roman" w:hAnsi="Times New Roman"/>
    </w:rPr>
  </w:style>
  <w:style w:type="paragraph" w:styleId="Heading2">
    <w:name w:val="heading 2"/>
    <w:basedOn w:val="Normal"/>
    <w:link w:val="Heading2Char"/>
    <w:uiPriority w:val="9"/>
    <w:unhideWhenUsed/>
    <w:qFormat/>
    <w:pPr>
      <w:ind w:left="160"/>
      <w:outlineLvl w:val="1"/>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520" w:hanging="360"/>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87BE8"/>
    <w:pPr>
      <w:tabs>
        <w:tab w:val="center" w:pos="4680"/>
        <w:tab w:val="right" w:pos="9360"/>
      </w:tabs>
    </w:pPr>
  </w:style>
  <w:style w:type="character" w:customStyle="1" w:styleId="HeaderChar">
    <w:name w:val="Header Char"/>
    <w:basedOn w:val="DefaultParagraphFont"/>
    <w:link w:val="Header"/>
    <w:uiPriority w:val="99"/>
    <w:rsid w:val="00887BE8"/>
  </w:style>
  <w:style w:type="paragraph" w:styleId="Footer">
    <w:name w:val="footer"/>
    <w:basedOn w:val="Normal"/>
    <w:link w:val="FooterChar"/>
    <w:uiPriority w:val="99"/>
    <w:unhideWhenUsed/>
    <w:rsid w:val="00887BE8"/>
    <w:pPr>
      <w:tabs>
        <w:tab w:val="center" w:pos="4680"/>
        <w:tab w:val="right" w:pos="9360"/>
      </w:tabs>
    </w:pPr>
  </w:style>
  <w:style w:type="character" w:customStyle="1" w:styleId="FooterChar">
    <w:name w:val="Footer Char"/>
    <w:basedOn w:val="DefaultParagraphFont"/>
    <w:link w:val="Footer"/>
    <w:uiPriority w:val="99"/>
    <w:rsid w:val="00887BE8"/>
  </w:style>
  <w:style w:type="character" w:styleId="Hyperlink">
    <w:name w:val="Hyperlink"/>
    <w:basedOn w:val="DefaultParagraphFont"/>
    <w:uiPriority w:val="99"/>
    <w:unhideWhenUsed/>
    <w:rsid w:val="00772559"/>
    <w:rPr>
      <w:color w:val="0000FF" w:themeColor="hyperlink"/>
      <w:u w:val="single"/>
    </w:rPr>
  </w:style>
  <w:style w:type="character" w:styleId="UnresolvedMention">
    <w:name w:val="Unresolved Mention"/>
    <w:basedOn w:val="DefaultParagraphFont"/>
    <w:uiPriority w:val="99"/>
    <w:semiHidden/>
    <w:unhideWhenUsed/>
    <w:rsid w:val="00772559"/>
    <w:rPr>
      <w:color w:val="605E5C"/>
      <w:shd w:val="clear" w:color="auto" w:fill="E1DFDD"/>
    </w:rPr>
  </w:style>
  <w:style w:type="character" w:customStyle="1" w:styleId="Heading2Char">
    <w:name w:val="Heading 2 Char"/>
    <w:basedOn w:val="DefaultParagraphFont"/>
    <w:link w:val="Heading2"/>
    <w:uiPriority w:val="9"/>
    <w:rsid w:val="00544F4A"/>
    <w:rPr>
      <w:rFonts w:ascii="Times New Roman" w:eastAsia="Times New Roman" w:hAnsi="Times New Roman"/>
      <w:b/>
      <w:bCs/>
      <w:sz w:val="20"/>
      <w:szCs w:val="20"/>
    </w:rPr>
  </w:style>
  <w:style w:type="character" w:customStyle="1" w:styleId="BodyTextChar">
    <w:name w:val="Body Text Char"/>
    <w:basedOn w:val="DefaultParagraphFont"/>
    <w:link w:val="BodyText"/>
    <w:uiPriority w:val="1"/>
    <w:rsid w:val="007B007B"/>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rientlejour.com/article/1506501/proposition-pour-enfin-regler-la-question-de-notre-frontiere-avec-israel.html" TargetMode="External"/><Relationship Id="rId13" Type="http://schemas.openxmlformats.org/officeDocument/2006/relationships/hyperlink" Target="https://www.lorientlejour.com/article/1262410/le-4-aout-de-la-presse-libanaise.html" TargetMode="External"/><Relationship Id="rId3" Type="http://schemas.openxmlformats.org/officeDocument/2006/relationships/settings" Target="settings.xml"/><Relationship Id="rId7" Type="http://schemas.openxmlformats.org/officeDocument/2006/relationships/hyperlink" Target="mailto:rayane.saade@lebecon.org" TargetMode="External"/><Relationship Id="rId12" Type="http://schemas.openxmlformats.org/officeDocument/2006/relationships/hyperlink" Target="https://www.lorientlejour.com/article/1370852/les-eaux-de-chebaa-un-enjeu-mythifi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orientlejour.com/article/1503261/le-liban-sud-en-1974-07-du-budget-de-letat-.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lmodon.com/politics/2026/07/08/%D9%84%D8%AA%D8%B9%D8%B2%D9%8A%D8%B2-%D8%A7%D9%84%D9%85%D8%B3%D8%A7%D8%B1-%D8%A7%D9%84%D9%84%D8%A8%D9%86%D8%A7%D9%86%D9%8A-%D9%81%D9%8A-%D8%A7%D9%84%D8%AA%D9%81%D8%A7%D9%88%D8%B6-%D8%AA%D8%AB%D8%A8%D9%8A%D8%AA-%D8%A7%D9%84%D8%AD%D8%AF%D9%88%D8%AF-%D8%A3%D9%88%D9%84%D8%A7" TargetMode="External"/><Relationship Id="rId4" Type="http://schemas.openxmlformats.org/officeDocument/2006/relationships/webSettings" Target="webSettings.xml"/><Relationship Id="rId9" Type="http://schemas.openxmlformats.org/officeDocument/2006/relationships/hyperlink" Target="https://today.lorientlejour.com/article/1507214/a-proposal-to-finally-settle-our-long-standing-border-dispute-with-israel.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938</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Rayane Saade (Student)</dc:creator>
  <cp:lastModifiedBy>Rayane Saade (Alumni)</cp:lastModifiedBy>
  <cp:revision>3</cp:revision>
  <cp:lastPrinted>2026-03-08T17:32:00Z</cp:lastPrinted>
  <dcterms:created xsi:type="dcterms:W3CDTF">2026-08-05T10:31:00Z</dcterms:created>
  <dcterms:modified xsi:type="dcterms:W3CDTF">2026-08-05T10:31:00Z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2020-08-17T00:00:00Z</vt:filetime>
  </property>
  <property fmtid="{D5CDD505-2E9C-101B-9397-08002B2CF9AE}" pid="3" name="LastSaved">
    <vt:filetime>2021-01-08T00:00:00Z</vt:filetime>
  </property>
</Properties>
</file>